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24711" w:rsidRPr="00A96A4C" w:rsidRDefault="00724711" w:rsidP="00354A1E">
      <w:pPr>
        <w:jc w:val="center"/>
        <w:rPr>
          <w:b/>
          <w:sz w:val="36"/>
          <w:szCs w:val="36"/>
        </w:rPr>
      </w:pPr>
    </w:p>
    <w:p w:rsidR="00724711" w:rsidRPr="00A96A4C" w:rsidRDefault="00002A02" w:rsidP="00354A1E">
      <w:pPr>
        <w:jc w:val="center"/>
        <w:rPr>
          <w:b/>
          <w:sz w:val="36"/>
          <w:szCs w:val="36"/>
        </w:rPr>
      </w:pPr>
      <w:r w:rsidRPr="00A96A4C">
        <w:rPr>
          <w:b/>
          <w:noProof/>
          <w:sz w:val="36"/>
          <w:szCs w:val="36"/>
          <w:lang w:eastAsia="tr-TR"/>
        </w:rPr>
        <w:drawing>
          <wp:inline distT="0" distB="0" distL="0" distR="0" wp14:anchorId="1F560DA6" wp14:editId="435657CC">
            <wp:extent cx="3657600" cy="2057048"/>
            <wp:effectExtent l="0" t="0" r="0" b="0"/>
            <wp:docPr id="2" name="Resim 2" descr="G:\çanta\milli eğitim loğ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çanta\milli eğitim loğ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25" cy="2089175"/>
                    </a:xfrm>
                    <a:prstGeom prst="rect">
                      <a:avLst/>
                    </a:prstGeom>
                    <a:noFill/>
                    <a:ln>
                      <a:noFill/>
                    </a:ln>
                  </pic:spPr>
                </pic:pic>
              </a:graphicData>
            </a:graphic>
          </wp:inline>
        </w:drawing>
      </w:r>
    </w:p>
    <w:p w:rsidR="00724711" w:rsidRPr="00A96A4C" w:rsidRDefault="00724711" w:rsidP="00724711">
      <w:pPr>
        <w:jc w:val="both"/>
        <w:rPr>
          <w:b/>
          <w:sz w:val="36"/>
          <w:szCs w:val="36"/>
        </w:rPr>
      </w:pPr>
    </w:p>
    <w:p w:rsidR="00D767AD" w:rsidRPr="00A96A4C" w:rsidRDefault="007A0F20" w:rsidP="00B52050">
      <w:pPr>
        <w:jc w:val="center"/>
        <w:rPr>
          <w:b/>
          <w:sz w:val="56"/>
          <w:szCs w:val="56"/>
        </w:rPr>
      </w:pPr>
      <w:r>
        <w:rPr>
          <w:b/>
          <w:sz w:val="56"/>
          <w:szCs w:val="56"/>
        </w:rPr>
        <w:t>KİLİS</w:t>
      </w:r>
    </w:p>
    <w:p w:rsidR="00724711" w:rsidRPr="00A96A4C" w:rsidRDefault="00724711" w:rsidP="00D767AD">
      <w:pPr>
        <w:jc w:val="center"/>
        <w:rPr>
          <w:b/>
          <w:sz w:val="56"/>
          <w:szCs w:val="56"/>
        </w:rPr>
      </w:pPr>
      <w:r w:rsidRPr="00A96A4C">
        <w:rPr>
          <w:b/>
          <w:sz w:val="56"/>
          <w:szCs w:val="56"/>
        </w:rPr>
        <w:t>İL MİLLİ EĞİTİM</w:t>
      </w:r>
      <w:r w:rsidR="00D767AD" w:rsidRPr="00A96A4C">
        <w:rPr>
          <w:b/>
          <w:sz w:val="56"/>
          <w:szCs w:val="56"/>
        </w:rPr>
        <w:t xml:space="preserve"> </w:t>
      </w:r>
      <w:r w:rsidRPr="00A96A4C">
        <w:rPr>
          <w:b/>
          <w:sz w:val="56"/>
          <w:szCs w:val="56"/>
        </w:rPr>
        <w:t>MÜDÜRLÜĞÜ</w:t>
      </w:r>
    </w:p>
    <w:p w:rsidR="00002A02" w:rsidRPr="00A96A4C" w:rsidRDefault="00002A02" w:rsidP="00724711">
      <w:pPr>
        <w:jc w:val="both"/>
        <w:rPr>
          <w:b/>
          <w:sz w:val="36"/>
          <w:szCs w:val="36"/>
        </w:rPr>
      </w:pPr>
    </w:p>
    <w:p w:rsidR="00D767AD" w:rsidRPr="000E6C09" w:rsidRDefault="00724711" w:rsidP="000E6C09">
      <w:pPr>
        <w:jc w:val="center"/>
        <w:rPr>
          <w:b/>
          <w:sz w:val="56"/>
          <w:szCs w:val="56"/>
        </w:rPr>
      </w:pPr>
      <w:bookmarkStart w:id="0" w:name="_Toc11161722"/>
      <w:r w:rsidRPr="000E6C09">
        <w:rPr>
          <w:b/>
          <w:sz w:val="56"/>
          <w:szCs w:val="56"/>
        </w:rPr>
        <w:t>PANDEMİK İNFLUENZA</w:t>
      </w:r>
      <w:bookmarkEnd w:id="0"/>
    </w:p>
    <w:p w:rsidR="00724711" w:rsidRPr="000E6C09" w:rsidRDefault="00724711" w:rsidP="000E6C09">
      <w:pPr>
        <w:jc w:val="center"/>
        <w:rPr>
          <w:b/>
          <w:sz w:val="56"/>
          <w:szCs w:val="56"/>
        </w:rPr>
      </w:pPr>
      <w:bookmarkStart w:id="1" w:name="_Toc11161723"/>
      <w:r w:rsidRPr="000E6C09">
        <w:rPr>
          <w:b/>
          <w:sz w:val="56"/>
          <w:szCs w:val="56"/>
        </w:rPr>
        <w:t>EYLEM PLANI</w:t>
      </w:r>
      <w:bookmarkEnd w:id="1"/>
    </w:p>
    <w:p w:rsidR="00724711" w:rsidRPr="00A96A4C" w:rsidRDefault="00724711" w:rsidP="00724711">
      <w:pPr>
        <w:jc w:val="both"/>
        <w:rPr>
          <w:b/>
          <w:sz w:val="36"/>
          <w:szCs w:val="36"/>
        </w:rPr>
      </w:pPr>
    </w:p>
    <w:p w:rsidR="00724711" w:rsidRPr="00A96A4C" w:rsidRDefault="00724711" w:rsidP="00724711">
      <w:pPr>
        <w:jc w:val="both"/>
        <w:rPr>
          <w:b/>
          <w:sz w:val="36"/>
          <w:szCs w:val="36"/>
        </w:rPr>
      </w:pPr>
    </w:p>
    <w:p w:rsidR="00724711" w:rsidRPr="00A96A4C" w:rsidRDefault="00724711" w:rsidP="00354A1E">
      <w:pPr>
        <w:jc w:val="center"/>
        <w:rPr>
          <w:b/>
          <w:sz w:val="36"/>
          <w:szCs w:val="36"/>
        </w:rPr>
      </w:pPr>
    </w:p>
    <w:p w:rsidR="00724711" w:rsidRPr="00A96A4C" w:rsidRDefault="00724711" w:rsidP="00354A1E">
      <w:pPr>
        <w:jc w:val="center"/>
        <w:rPr>
          <w:b/>
          <w:sz w:val="36"/>
          <w:szCs w:val="36"/>
        </w:rPr>
      </w:pPr>
    </w:p>
    <w:p w:rsidR="00724711" w:rsidRPr="00A96A4C" w:rsidRDefault="00724711" w:rsidP="00354A1E">
      <w:pPr>
        <w:jc w:val="center"/>
        <w:rPr>
          <w:b/>
          <w:sz w:val="36"/>
          <w:szCs w:val="36"/>
        </w:rPr>
      </w:pPr>
    </w:p>
    <w:p w:rsidR="002769B5" w:rsidRPr="00A96A4C" w:rsidRDefault="00510303" w:rsidP="002769B5">
      <w:pPr>
        <w:jc w:val="center"/>
        <w:rPr>
          <w:b/>
          <w:sz w:val="36"/>
          <w:szCs w:val="36"/>
        </w:rPr>
      </w:pPr>
      <w:proofErr w:type="gramStart"/>
      <w:r>
        <w:rPr>
          <w:b/>
          <w:sz w:val="24"/>
          <w:szCs w:val="24"/>
        </w:rPr>
        <w:t xml:space="preserve">TEMMUZ </w:t>
      </w:r>
      <w:r w:rsidR="00724711" w:rsidRPr="00A96A4C">
        <w:rPr>
          <w:b/>
          <w:sz w:val="24"/>
          <w:szCs w:val="24"/>
        </w:rPr>
        <w:t xml:space="preserve"> 2019</w:t>
      </w:r>
      <w:proofErr w:type="gramEnd"/>
    </w:p>
    <w:p w:rsidR="00354A1E" w:rsidRDefault="00354A1E" w:rsidP="00C8229F">
      <w:pPr>
        <w:jc w:val="center"/>
        <w:rPr>
          <w:b/>
          <w:sz w:val="36"/>
          <w:szCs w:val="36"/>
        </w:rPr>
      </w:pPr>
      <w:r w:rsidRPr="00A96A4C">
        <w:rPr>
          <w:b/>
          <w:sz w:val="36"/>
          <w:szCs w:val="36"/>
        </w:rPr>
        <w:lastRenderedPageBreak/>
        <w:t>PANDE</w:t>
      </w:r>
      <w:r w:rsidR="00C8229F">
        <w:rPr>
          <w:b/>
          <w:sz w:val="36"/>
          <w:szCs w:val="36"/>
        </w:rPr>
        <w:t>MİK İNFLUENZA(GRİP) EYLEM PLANI</w:t>
      </w:r>
    </w:p>
    <w:p w:rsidR="00C8229F" w:rsidRPr="00A96A4C" w:rsidRDefault="00C8229F" w:rsidP="00C8229F">
      <w:pPr>
        <w:jc w:val="center"/>
        <w:rPr>
          <w:b/>
          <w:sz w:val="36"/>
          <w:szCs w:val="36"/>
        </w:rPr>
      </w:pPr>
    </w:p>
    <w:p w:rsidR="00354A1E" w:rsidRPr="00B739AF" w:rsidRDefault="00354A1E" w:rsidP="00B739AF">
      <w:pPr>
        <w:jc w:val="center"/>
        <w:rPr>
          <w:b/>
          <w:sz w:val="48"/>
          <w:szCs w:val="48"/>
        </w:rPr>
      </w:pPr>
      <w:r w:rsidRPr="00B739AF">
        <w:rPr>
          <w:b/>
          <w:sz w:val="48"/>
          <w:szCs w:val="48"/>
        </w:rPr>
        <w:t>ONAY</w:t>
      </w:r>
    </w:p>
    <w:p w:rsidR="00354A1E" w:rsidRPr="00A96A4C" w:rsidRDefault="00BD3F86" w:rsidP="00213DC4">
      <w:pPr>
        <w:rPr>
          <w:sz w:val="24"/>
          <w:szCs w:val="24"/>
        </w:rPr>
      </w:pPr>
      <w:proofErr w:type="gramStart"/>
      <w:r w:rsidRPr="00A96A4C">
        <w:rPr>
          <w:sz w:val="24"/>
          <w:szCs w:val="24"/>
        </w:rPr>
        <w:t xml:space="preserve">İlgi </w:t>
      </w:r>
      <w:r w:rsidR="00213DC4">
        <w:rPr>
          <w:sz w:val="24"/>
          <w:szCs w:val="24"/>
        </w:rPr>
        <w:t>:  İl</w:t>
      </w:r>
      <w:proofErr w:type="gramEnd"/>
      <w:r w:rsidR="00213DC4">
        <w:rPr>
          <w:sz w:val="24"/>
          <w:szCs w:val="24"/>
        </w:rPr>
        <w:t xml:space="preserve"> Sağlık Müdürlüğü’nün 13.05.2019 tarih ve 69426058-134.99/… </w:t>
      </w:r>
      <w:proofErr w:type="gramStart"/>
      <w:r w:rsidR="00213DC4">
        <w:rPr>
          <w:sz w:val="24"/>
          <w:szCs w:val="24"/>
        </w:rPr>
        <w:t>sayılı</w:t>
      </w:r>
      <w:proofErr w:type="gramEnd"/>
      <w:r w:rsidR="00213DC4">
        <w:rPr>
          <w:sz w:val="24"/>
          <w:szCs w:val="24"/>
        </w:rPr>
        <w:t xml:space="preserve"> yazısına istinaden </w:t>
      </w:r>
      <w:r w:rsidR="00354A1E" w:rsidRPr="00A96A4C">
        <w:rPr>
          <w:sz w:val="24"/>
          <w:szCs w:val="24"/>
        </w:rPr>
        <w:t xml:space="preserve">Ulusal </w:t>
      </w:r>
      <w:proofErr w:type="spellStart"/>
      <w:r w:rsidR="00354A1E" w:rsidRPr="00A96A4C">
        <w:rPr>
          <w:sz w:val="24"/>
          <w:szCs w:val="24"/>
        </w:rPr>
        <w:t>Pandemik</w:t>
      </w:r>
      <w:proofErr w:type="spellEnd"/>
      <w:r w:rsidR="00354A1E" w:rsidRPr="00A96A4C">
        <w:rPr>
          <w:sz w:val="24"/>
          <w:szCs w:val="24"/>
        </w:rPr>
        <w:t xml:space="preserve"> Plana Uygun Olarak Hazırlanmıştır.</w:t>
      </w:r>
    </w:p>
    <w:p w:rsidR="00354A1E" w:rsidRPr="00A96A4C" w:rsidRDefault="00354A1E" w:rsidP="00354A1E">
      <w:pPr>
        <w:jc w:val="center"/>
        <w:rPr>
          <w:b/>
          <w:sz w:val="36"/>
          <w:szCs w:val="36"/>
        </w:rPr>
      </w:pPr>
    </w:p>
    <w:tbl>
      <w:tblPr>
        <w:tblStyle w:val="TabloKlavuzu"/>
        <w:tblW w:w="9322" w:type="dxa"/>
        <w:tblInd w:w="-34" w:type="dxa"/>
        <w:tblLook w:val="04A0" w:firstRow="1" w:lastRow="0" w:firstColumn="1" w:lastColumn="0" w:noHBand="0" w:noVBand="1"/>
      </w:tblPr>
      <w:tblGrid>
        <w:gridCol w:w="1717"/>
        <w:gridCol w:w="1827"/>
        <w:gridCol w:w="2246"/>
        <w:gridCol w:w="2254"/>
        <w:gridCol w:w="1278"/>
      </w:tblGrid>
      <w:tr w:rsidR="00D767AD" w:rsidRPr="00A96A4C" w:rsidTr="00654C7F">
        <w:trPr>
          <w:trHeight w:val="600"/>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2773A6">
            <w:pPr>
              <w:jc w:val="center"/>
              <w:rPr>
                <w:b/>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rPr>
            </w:pPr>
            <w:r w:rsidRPr="00A96A4C">
              <w:rPr>
                <w:b/>
              </w:rPr>
              <w:t>ADI-SOYADI</w:t>
            </w:r>
          </w:p>
        </w:tc>
        <w:tc>
          <w:tcPr>
            <w:tcW w:w="2292"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rPr>
            </w:pPr>
            <w:r w:rsidRPr="00A96A4C">
              <w:rPr>
                <w:b/>
              </w:rPr>
              <w:t>İMZA-MÜHÜR</w:t>
            </w:r>
          </w:p>
        </w:tc>
        <w:tc>
          <w:tcPr>
            <w:tcW w:w="1218"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rPr>
            </w:pPr>
            <w:r w:rsidRPr="00A96A4C">
              <w:rPr>
                <w:b/>
              </w:rPr>
              <w:t>TARİH</w:t>
            </w:r>
          </w:p>
        </w:tc>
      </w:tr>
      <w:tr w:rsidR="00D767AD" w:rsidRPr="00A96A4C" w:rsidTr="00654C7F">
        <w:trPr>
          <w:trHeight w:val="2253"/>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47101A">
            <w:pPr>
              <w:jc w:val="both"/>
              <w:rPr>
                <w:b/>
                <w:sz w:val="28"/>
                <w:szCs w:val="28"/>
              </w:rPr>
            </w:pPr>
          </w:p>
          <w:p w:rsidR="00654C7F" w:rsidRPr="00A96A4C" w:rsidRDefault="00654C7F" w:rsidP="0047101A">
            <w:pPr>
              <w:jc w:val="both"/>
              <w:rPr>
                <w:b/>
                <w:sz w:val="28"/>
                <w:szCs w:val="28"/>
              </w:rPr>
            </w:pPr>
          </w:p>
          <w:p w:rsidR="00C8229F" w:rsidRDefault="00C8229F" w:rsidP="0047101A">
            <w:pPr>
              <w:jc w:val="both"/>
              <w:rPr>
                <w:b/>
                <w:sz w:val="28"/>
                <w:szCs w:val="28"/>
              </w:rPr>
            </w:pPr>
          </w:p>
          <w:p w:rsidR="00654C7F" w:rsidRPr="00A96A4C" w:rsidRDefault="00654C7F" w:rsidP="0047101A">
            <w:pPr>
              <w:jc w:val="both"/>
              <w:rPr>
                <w:b/>
                <w:sz w:val="28"/>
                <w:szCs w:val="28"/>
              </w:rPr>
            </w:pPr>
            <w:r w:rsidRPr="00A96A4C">
              <w:rPr>
                <w:b/>
                <w:sz w:val="28"/>
                <w:szCs w:val="28"/>
              </w:rPr>
              <w:t>HAZIRLAYAN</w:t>
            </w:r>
          </w:p>
        </w:tc>
        <w:tc>
          <w:tcPr>
            <w:tcW w:w="1827"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rsidP="0047101A">
            <w:pPr>
              <w:jc w:val="center"/>
              <w:rPr>
                <w:b/>
                <w:sz w:val="28"/>
                <w:szCs w:val="28"/>
              </w:rPr>
            </w:pPr>
            <w:r w:rsidRPr="00A96A4C">
              <w:rPr>
                <w:b/>
                <w:sz w:val="28"/>
                <w:szCs w:val="28"/>
              </w:rPr>
              <w:t>İŞ SAĞLIĞI VE GÜVENLİĞİ BİRİMİ</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7A0F20" w:rsidP="0047101A">
            <w:pPr>
              <w:jc w:val="center"/>
              <w:rPr>
                <w:sz w:val="24"/>
                <w:szCs w:val="24"/>
              </w:rPr>
            </w:pPr>
            <w:r>
              <w:rPr>
                <w:sz w:val="24"/>
                <w:szCs w:val="24"/>
              </w:rPr>
              <w:t>Neslihan ŞAHAN</w:t>
            </w:r>
          </w:p>
          <w:p w:rsidR="00654C7F" w:rsidRPr="00A96A4C" w:rsidRDefault="00654C7F" w:rsidP="0047101A">
            <w:pPr>
              <w:jc w:val="center"/>
              <w:rPr>
                <w:sz w:val="24"/>
                <w:szCs w:val="24"/>
              </w:rPr>
            </w:pPr>
            <w:r w:rsidRPr="00A96A4C">
              <w:rPr>
                <w:sz w:val="24"/>
                <w:szCs w:val="24"/>
              </w:rPr>
              <w:t>Sağlık Hizmetleri Sorumlusu</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7A0F20">
            <w:proofErr w:type="gramStart"/>
            <w:r>
              <w:t>17/03</w:t>
            </w:r>
            <w:r w:rsidR="00C50786">
              <w:t>/</w:t>
            </w:r>
            <w:r w:rsidR="00654C7F" w:rsidRPr="00A96A4C">
              <w:t>2019</w:t>
            </w:r>
            <w:proofErr w:type="gramEnd"/>
          </w:p>
        </w:tc>
      </w:tr>
      <w:tr w:rsidR="00D767AD" w:rsidRPr="00A96A4C" w:rsidTr="00654C7F">
        <w:trPr>
          <w:trHeight w:val="2257"/>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47101A">
            <w:pPr>
              <w:jc w:val="center"/>
              <w:rPr>
                <w:b/>
                <w:sz w:val="28"/>
                <w:szCs w:val="28"/>
              </w:rPr>
            </w:pPr>
          </w:p>
          <w:p w:rsidR="00654C7F" w:rsidRPr="00A96A4C" w:rsidRDefault="00654C7F" w:rsidP="0047101A">
            <w:pPr>
              <w:jc w:val="center"/>
              <w:rPr>
                <w:b/>
                <w:sz w:val="28"/>
                <w:szCs w:val="28"/>
              </w:rPr>
            </w:pPr>
          </w:p>
          <w:p w:rsidR="00654C7F" w:rsidRPr="00A96A4C" w:rsidRDefault="00654C7F" w:rsidP="0047101A">
            <w:pPr>
              <w:jc w:val="center"/>
              <w:rPr>
                <w:b/>
                <w:sz w:val="28"/>
                <w:szCs w:val="28"/>
              </w:rPr>
            </w:pPr>
            <w:r w:rsidRPr="00A96A4C">
              <w:rPr>
                <w:b/>
                <w:sz w:val="28"/>
                <w:szCs w:val="28"/>
              </w:rPr>
              <w:t>KONTROL EDEN</w:t>
            </w:r>
          </w:p>
        </w:tc>
        <w:tc>
          <w:tcPr>
            <w:tcW w:w="1827"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rsidP="0047101A">
            <w:pPr>
              <w:jc w:val="center"/>
              <w:rPr>
                <w:b/>
                <w:sz w:val="28"/>
                <w:szCs w:val="28"/>
              </w:rPr>
            </w:pPr>
            <w:r w:rsidRPr="00A96A4C">
              <w:rPr>
                <w:b/>
                <w:sz w:val="28"/>
                <w:szCs w:val="28"/>
              </w:rPr>
              <w:t>İŞ SAĞLIĞI VE GÜVENLİĞİ BİRİMİ</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7A0F20" w:rsidP="0047101A">
            <w:pPr>
              <w:jc w:val="center"/>
              <w:rPr>
                <w:sz w:val="24"/>
                <w:szCs w:val="24"/>
              </w:rPr>
            </w:pPr>
            <w:r>
              <w:rPr>
                <w:sz w:val="24"/>
                <w:szCs w:val="24"/>
              </w:rPr>
              <w:t>Mehmet KAYADELEN</w:t>
            </w:r>
          </w:p>
          <w:p w:rsidR="00654C7F" w:rsidRPr="00A96A4C" w:rsidRDefault="00654C7F" w:rsidP="0047101A">
            <w:pPr>
              <w:jc w:val="center"/>
              <w:rPr>
                <w:sz w:val="24"/>
                <w:szCs w:val="24"/>
              </w:rPr>
            </w:pPr>
            <w:r w:rsidRPr="00A96A4C">
              <w:rPr>
                <w:sz w:val="24"/>
                <w:szCs w:val="24"/>
              </w:rPr>
              <w:t>İş Sağlığı ve Güvenliği İl Koordinatörü</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7A0F20">
            <w:proofErr w:type="gramStart"/>
            <w:r>
              <w:t>17/03</w:t>
            </w:r>
            <w:r w:rsidR="00C50786">
              <w:t>/</w:t>
            </w:r>
            <w:r w:rsidR="00C50786" w:rsidRPr="00A96A4C">
              <w:t>2019</w:t>
            </w:r>
            <w:proofErr w:type="gramEnd"/>
          </w:p>
        </w:tc>
      </w:tr>
      <w:tr w:rsidR="00D767AD" w:rsidRPr="00A96A4C" w:rsidTr="00654C7F">
        <w:trPr>
          <w:trHeight w:val="2261"/>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47101A">
            <w:pPr>
              <w:jc w:val="center"/>
              <w:rPr>
                <w:b/>
                <w:sz w:val="28"/>
                <w:szCs w:val="28"/>
              </w:rPr>
            </w:pPr>
          </w:p>
          <w:p w:rsidR="00654C7F" w:rsidRPr="00A96A4C" w:rsidRDefault="00654C7F" w:rsidP="0047101A">
            <w:pPr>
              <w:jc w:val="center"/>
              <w:rPr>
                <w:b/>
                <w:sz w:val="28"/>
                <w:szCs w:val="28"/>
              </w:rPr>
            </w:pPr>
          </w:p>
          <w:p w:rsidR="00654C7F" w:rsidRPr="00A96A4C" w:rsidRDefault="00654C7F" w:rsidP="0047101A">
            <w:pPr>
              <w:jc w:val="center"/>
              <w:rPr>
                <w:b/>
                <w:sz w:val="28"/>
                <w:szCs w:val="28"/>
              </w:rPr>
            </w:pPr>
            <w:proofErr w:type="gramStart"/>
            <w:r w:rsidRPr="00A96A4C">
              <w:rPr>
                <w:b/>
                <w:sz w:val="28"/>
                <w:szCs w:val="28"/>
              </w:rPr>
              <w:t>İŞVEREN    VEKİLİ</w:t>
            </w:r>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654C7F" w:rsidRPr="007C7427" w:rsidRDefault="00B52050" w:rsidP="00B52050">
            <w:pPr>
              <w:jc w:val="center"/>
              <w:rPr>
                <w:b/>
                <w:color w:val="000000" w:themeColor="text1"/>
                <w:sz w:val="28"/>
                <w:szCs w:val="28"/>
              </w:rPr>
            </w:pPr>
            <w:r>
              <w:rPr>
                <w:rFonts w:cstheme="minorHAnsi"/>
                <w:b/>
                <w:color w:val="000000" w:themeColor="text1"/>
                <w:sz w:val="28"/>
                <w:szCs w:val="28"/>
              </w:rPr>
              <w:t xml:space="preserve">DESTEK </w:t>
            </w:r>
            <w:proofErr w:type="gramStart"/>
            <w:r>
              <w:rPr>
                <w:rFonts w:cstheme="minorHAnsi"/>
                <w:b/>
                <w:color w:val="000000" w:themeColor="text1"/>
                <w:sz w:val="28"/>
                <w:szCs w:val="28"/>
              </w:rPr>
              <w:t>HİZMETLERİ</w:t>
            </w:r>
            <w:r w:rsidR="007C7427" w:rsidRPr="007C7427">
              <w:rPr>
                <w:rFonts w:cstheme="minorHAnsi"/>
                <w:b/>
                <w:color w:val="000000" w:themeColor="text1"/>
                <w:sz w:val="28"/>
                <w:szCs w:val="28"/>
              </w:rPr>
              <w:t xml:space="preserve"> </w:t>
            </w:r>
            <w:r>
              <w:rPr>
                <w:rFonts w:cstheme="minorHAnsi"/>
                <w:b/>
                <w:color w:val="000000" w:themeColor="text1"/>
                <w:sz w:val="28"/>
                <w:szCs w:val="28"/>
              </w:rPr>
              <w:t xml:space="preserve">     ŞUBESİ</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7A0F20" w:rsidP="0047101A">
            <w:pPr>
              <w:jc w:val="center"/>
              <w:rPr>
                <w:sz w:val="24"/>
                <w:szCs w:val="24"/>
              </w:rPr>
            </w:pPr>
            <w:r>
              <w:rPr>
                <w:sz w:val="24"/>
                <w:szCs w:val="24"/>
              </w:rPr>
              <w:t>Hüseyin ŞENTÜRK</w:t>
            </w:r>
          </w:p>
          <w:p w:rsidR="00654C7F" w:rsidRPr="00A96A4C" w:rsidRDefault="00654C7F" w:rsidP="0047101A">
            <w:pPr>
              <w:jc w:val="center"/>
              <w:rPr>
                <w:sz w:val="24"/>
                <w:szCs w:val="24"/>
              </w:rPr>
            </w:pPr>
            <w:r w:rsidRPr="00A96A4C">
              <w:rPr>
                <w:sz w:val="24"/>
                <w:szCs w:val="24"/>
              </w:rPr>
              <w:t>Şube Müdürü</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7A0F20">
            <w:proofErr w:type="gramStart"/>
            <w:r>
              <w:t>17/03</w:t>
            </w:r>
            <w:r w:rsidR="00C50786">
              <w:t>/</w:t>
            </w:r>
            <w:r w:rsidR="00C50786" w:rsidRPr="00A96A4C">
              <w:t>2019</w:t>
            </w:r>
            <w:proofErr w:type="gramEnd"/>
          </w:p>
        </w:tc>
      </w:tr>
      <w:tr w:rsidR="00D767AD" w:rsidRPr="00A96A4C" w:rsidTr="00654C7F">
        <w:trPr>
          <w:trHeight w:val="2251"/>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47101A">
            <w:pPr>
              <w:jc w:val="center"/>
              <w:rPr>
                <w:b/>
                <w:sz w:val="28"/>
                <w:szCs w:val="28"/>
              </w:rPr>
            </w:pPr>
          </w:p>
          <w:p w:rsidR="00654C7F" w:rsidRPr="00A96A4C" w:rsidRDefault="00654C7F" w:rsidP="0047101A">
            <w:pPr>
              <w:jc w:val="center"/>
              <w:rPr>
                <w:b/>
                <w:sz w:val="28"/>
                <w:szCs w:val="28"/>
              </w:rPr>
            </w:pPr>
          </w:p>
          <w:p w:rsidR="00C8229F" w:rsidRDefault="00C8229F" w:rsidP="0047101A">
            <w:pPr>
              <w:jc w:val="center"/>
              <w:rPr>
                <w:b/>
                <w:sz w:val="28"/>
                <w:szCs w:val="28"/>
              </w:rPr>
            </w:pPr>
          </w:p>
          <w:p w:rsidR="00654C7F" w:rsidRPr="00A96A4C" w:rsidRDefault="00654C7F" w:rsidP="0047101A">
            <w:pPr>
              <w:jc w:val="center"/>
              <w:rPr>
                <w:b/>
                <w:sz w:val="28"/>
                <w:szCs w:val="28"/>
              </w:rPr>
            </w:pPr>
            <w:r w:rsidRPr="00A96A4C">
              <w:rPr>
                <w:b/>
                <w:sz w:val="28"/>
                <w:szCs w:val="28"/>
              </w:rPr>
              <w:t>İŞVEREN</w:t>
            </w:r>
          </w:p>
        </w:tc>
        <w:tc>
          <w:tcPr>
            <w:tcW w:w="1827"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47101A">
            <w:pPr>
              <w:jc w:val="center"/>
              <w:rPr>
                <w:b/>
                <w:sz w:val="28"/>
                <w:szCs w:val="28"/>
              </w:rPr>
            </w:pPr>
            <w:r w:rsidRPr="00A96A4C">
              <w:rPr>
                <w:b/>
                <w:sz w:val="28"/>
                <w:szCs w:val="28"/>
              </w:rPr>
              <w:t>İL MİLLİ EĞİTİM MÜDÜRLÜĞÜ</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7A0F20" w:rsidP="0047101A">
            <w:pPr>
              <w:jc w:val="center"/>
              <w:rPr>
                <w:sz w:val="24"/>
                <w:szCs w:val="24"/>
              </w:rPr>
            </w:pPr>
            <w:r>
              <w:rPr>
                <w:sz w:val="24"/>
                <w:szCs w:val="24"/>
              </w:rPr>
              <w:t>Mehmet Emin AKKURT</w:t>
            </w:r>
          </w:p>
          <w:p w:rsidR="00654C7F" w:rsidRPr="00A96A4C" w:rsidRDefault="00654C7F" w:rsidP="0047101A">
            <w:pPr>
              <w:jc w:val="center"/>
              <w:rPr>
                <w:sz w:val="24"/>
                <w:szCs w:val="24"/>
              </w:rPr>
            </w:pPr>
            <w:r w:rsidRPr="00A96A4C">
              <w:rPr>
                <w:sz w:val="24"/>
                <w:szCs w:val="24"/>
              </w:rPr>
              <w:t>Milli Eğitim Müdürü</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7A0F20">
            <w:proofErr w:type="gramStart"/>
            <w:r>
              <w:t>17/03</w:t>
            </w:r>
            <w:r w:rsidR="00C50786">
              <w:t>/</w:t>
            </w:r>
            <w:r w:rsidR="00C50786" w:rsidRPr="00A96A4C">
              <w:t>2019</w:t>
            </w:r>
            <w:proofErr w:type="gramEnd"/>
          </w:p>
        </w:tc>
      </w:tr>
    </w:tbl>
    <w:p w:rsidR="00213DC4" w:rsidRDefault="00213DC4" w:rsidP="00213DC4">
      <w:pPr>
        <w:pStyle w:val="TBal"/>
      </w:pPr>
    </w:p>
    <w:sdt>
      <w:sdtPr>
        <w:rPr>
          <w:rFonts w:asciiTheme="minorHAnsi" w:eastAsiaTheme="minorHAnsi" w:hAnsiTheme="minorHAnsi" w:cstheme="minorBidi"/>
          <w:color w:val="auto"/>
          <w:sz w:val="22"/>
          <w:szCs w:val="22"/>
          <w:lang w:eastAsia="en-US"/>
        </w:rPr>
        <w:id w:val="-935141139"/>
        <w:docPartObj>
          <w:docPartGallery w:val="Table of Contents"/>
          <w:docPartUnique/>
        </w:docPartObj>
      </w:sdtPr>
      <w:sdtEndPr>
        <w:rPr>
          <w:b/>
          <w:bCs/>
        </w:rPr>
      </w:sdtEndPr>
      <w:sdtContent>
        <w:p w:rsidR="00636722" w:rsidRDefault="00636722">
          <w:pPr>
            <w:pStyle w:val="TBal"/>
          </w:pPr>
          <w:r>
            <w:t>İçindekiler</w:t>
          </w:r>
        </w:p>
        <w:p w:rsidR="00636722" w:rsidRDefault="00636722">
          <w:pPr>
            <w:pStyle w:val="T2"/>
            <w:tabs>
              <w:tab w:val="left" w:pos="660"/>
              <w:tab w:val="right" w:leader="dot" w:pos="9062"/>
            </w:tabs>
            <w:rPr>
              <w:rFonts w:eastAsiaTheme="minorEastAsia"/>
              <w:noProof/>
              <w:lang w:eastAsia="tr-TR"/>
            </w:rPr>
          </w:pPr>
          <w:r>
            <w:fldChar w:fldCharType="begin"/>
          </w:r>
          <w:r>
            <w:instrText xml:space="preserve"> TOC \o "1-3" \h \z \u </w:instrText>
          </w:r>
          <w:r>
            <w:fldChar w:fldCharType="separate"/>
          </w:r>
          <w:hyperlink w:anchor="_Toc15544610" w:history="1">
            <w:r w:rsidRPr="002223A2">
              <w:rPr>
                <w:rStyle w:val="Kpr"/>
                <w:noProof/>
              </w:rPr>
              <w:t>1.</w:t>
            </w:r>
            <w:r>
              <w:rPr>
                <w:rFonts w:eastAsiaTheme="minorEastAsia"/>
                <w:noProof/>
                <w:lang w:eastAsia="tr-TR"/>
              </w:rPr>
              <w:tab/>
            </w:r>
            <w:r w:rsidRPr="002223A2">
              <w:rPr>
                <w:rStyle w:val="Kpr"/>
                <w:noProof/>
              </w:rPr>
              <w:t>GİRİŞ</w:t>
            </w:r>
            <w:r>
              <w:rPr>
                <w:noProof/>
                <w:webHidden/>
              </w:rPr>
              <w:tab/>
            </w:r>
            <w:r>
              <w:rPr>
                <w:noProof/>
                <w:webHidden/>
              </w:rPr>
              <w:fldChar w:fldCharType="begin"/>
            </w:r>
            <w:r>
              <w:rPr>
                <w:noProof/>
                <w:webHidden/>
              </w:rPr>
              <w:instrText xml:space="preserve"> PAGEREF _Toc15544610 \h </w:instrText>
            </w:r>
            <w:r>
              <w:rPr>
                <w:noProof/>
                <w:webHidden/>
              </w:rPr>
            </w:r>
            <w:r>
              <w:rPr>
                <w:noProof/>
                <w:webHidden/>
              </w:rPr>
              <w:fldChar w:fldCharType="separate"/>
            </w:r>
            <w:r w:rsidR="00BD20B9">
              <w:rPr>
                <w:noProof/>
                <w:webHidden/>
              </w:rPr>
              <w:t>4</w:t>
            </w:r>
            <w:r>
              <w:rPr>
                <w:noProof/>
                <w:webHidden/>
              </w:rPr>
              <w:fldChar w:fldCharType="end"/>
            </w:r>
          </w:hyperlink>
        </w:p>
        <w:p w:rsidR="00636722" w:rsidRDefault="00F43CA7">
          <w:pPr>
            <w:pStyle w:val="T3"/>
            <w:tabs>
              <w:tab w:val="right" w:leader="dot" w:pos="9062"/>
            </w:tabs>
            <w:rPr>
              <w:rFonts w:eastAsiaTheme="minorEastAsia"/>
              <w:noProof/>
              <w:lang w:eastAsia="tr-TR"/>
            </w:rPr>
          </w:pPr>
          <w:hyperlink w:anchor="_Toc15544611" w:history="1">
            <w:r w:rsidR="00636722" w:rsidRPr="002223A2">
              <w:rPr>
                <w:rStyle w:val="Kpr"/>
                <w:noProof/>
              </w:rPr>
              <w:t>1.1 GENEL BİLGİLER</w:t>
            </w:r>
            <w:r w:rsidR="00636722">
              <w:rPr>
                <w:noProof/>
                <w:webHidden/>
              </w:rPr>
              <w:tab/>
            </w:r>
            <w:r w:rsidR="00636722">
              <w:rPr>
                <w:noProof/>
                <w:webHidden/>
              </w:rPr>
              <w:fldChar w:fldCharType="begin"/>
            </w:r>
            <w:r w:rsidR="00636722">
              <w:rPr>
                <w:noProof/>
                <w:webHidden/>
              </w:rPr>
              <w:instrText xml:space="preserve"> PAGEREF _Toc15544611 \h </w:instrText>
            </w:r>
            <w:r w:rsidR="00636722">
              <w:rPr>
                <w:noProof/>
                <w:webHidden/>
              </w:rPr>
            </w:r>
            <w:r w:rsidR="00636722">
              <w:rPr>
                <w:noProof/>
                <w:webHidden/>
              </w:rPr>
              <w:fldChar w:fldCharType="separate"/>
            </w:r>
            <w:r w:rsidR="00BD20B9">
              <w:rPr>
                <w:noProof/>
                <w:webHidden/>
              </w:rPr>
              <w:t>4</w:t>
            </w:r>
            <w:r w:rsidR="00636722">
              <w:rPr>
                <w:noProof/>
                <w:webHidden/>
              </w:rPr>
              <w:fldChar w:fldCharType="end"/>
            </w:r>
          </w:hyperlink>
        </w:p>
        <w:p w:rsidR="00636722" w:rsidRDefault="00F43CA7">
          <w:pPr>
            <w:pStyle w:val="T2"/>
            <w:tabs>
              <w:tab w:val="right" w:leader="dot" w:pos="9062"/>
            </w:tabs>
            <w:rPr>
              <w:rFonts w:eastAsiaTheme="minorEastAsia"/>
              <w:noProof/>
              <w:lang w:eastAsia="tr-TR"/>
            </w:rPr>
          </w:pPr>
          <w:hyperlink w:anchor="_Toc15544612" w:history="1">
            <w:r w:rsidR="00636722" w:rsidRPr="002223A2">
              <w:rPr>
                <w:rStyle w:val="Kpr"/>
                <w:rFonts w:eastAsia="Times New Roman"/>
                <w:noProof/>
                <w:lang w:eastAsia="tr-TR"/>
              </w:rPr>
              <w:t>2. AMAÇ VE HEDEFLER</w:t>
            </w:r>
            <w:r w:rsidR="00636722">
              <w:rPr>
                <w:noProof/>
                <w:webHidden/>
              </w:rPr>
              <w:tab/>
            </w:r>
            <w:r w:rsidR="00636722">
              <w:rPr>
                <w:noProof/>
                <w:webHidden/>
              </w:rPr>
              <w:fldChar w:fldCharType="begin"/>
            </w:r>
            <w:r w:rsidR="00636722">
              <w:rPr>
                <w:noProof/>
                <w:webHidden/>
              </w:rPr>
              <w:instrText xml:space="preserve"> PAGEREF _Toc15544612 \h </w:instrText>
            </w:r>
            <w:r w:rsidR="00636722">
              <w:rPr>
                <w:noProof/>
                <w:webHidden/>
              </w:rPr>
            </w:r>
            <w:r w:rsidR="00636722">
              <w:rPr>
                <w:noProof/>
                <w:webHidden/>
              </w:rPr>
              <w:fldChar w:fldCharType="separate"/>
            </w:r>
            <w:r w:rsidR="00BD20B9">
              <w:rPr>
                <w:noProof/>
                <w:webHidden/>
              </w:rPr>
              <w:t>5</w:t>
            </w:r>
            <w:r w:rsidR="00636722">
              <w:rPr>
                <w:noProof/>
                <w:webHidden/>
              </w:rPr>
              <w:fldChar w:fldCharType="end"/>
            </w:r>
          </w:hyperlink>
        </w:p>
        <w:p w:rsidR="00636722" w:rsidRDefault="00F43CA7">
          <w:pPr>
            <w:pStyle w:val="T3"/>
            <w:tabs>
              <w:tab w:val="right" w:leader="dot" w:pos="9062"/>
            </w:tabs>
            <w:rPr>
              <w:rFonts w:eastAsiaTheme="minorEastAsia"/>
              <w:noProof/>
              <w:lang w:eastAsia="tr-TR"/>
            </w:rPr>
          </w:pPr>
          <w:hyperlink w:anchor="_Toc15544613" w:history="1">
            <w:r w:rsidR="00636722" w:rsidRPr="002223A2">
              <w:rPr>
                <w:rStyle w:val="Kpr"/>
                <w:b/>
                <w:noProof/>
              </w:rPr>
              <w:t>2.1. PANDEMİK İNFLUENZA PLANI’NIN AMACI</w:t>
            </w:r>
            <w:r w:rsidR="00636722">
              <w:rPr>
                <w:noProof/>
                <w:webHidden/>
              </w:rPr>
              <w:tab/>
            </w:r>
            <w:r w:rsidR="00636722">
              <w:rPr>
                <w:noProof/>
                <w:webHidden/>
              </w:rPr>
              <w:fldChar w:fldCharType="begin"/>
            </w:r>
            <w:r w:rsidR="00636722">
              <w:rPr>
                <w:noProof/>
                <w:webHidden/>
              </w:rPr>
              <w:instrText xml:space="preserve"> PAGEREF _Toc15544613 \h </w:instrText>
            </w:r>
            <w:r w:rsidR="00636722">
              <w:rPr>
                <w:noProof/>
                <w:webHidden/>
              </w:rPr>
            </w:r>
            <w:r w:rsidR="00636722">
              <w:rPr>
                <w:noProof/>
                <w:webHidden/>
              </w:rPr>
              <w:fldChar w:fldCharType="separate"/>
            </w:r>
            <w:r w:rsidR="00BD20B9">
              <w:rPr>
                <w:noProof/>
                <w:webHidden/>
              </w:rPr>
              <w:t>5</w:t>
            </w:r>
            <w:r w:rsidR="00636722">
              <w:rPr>
                <w:noProof/>
                <w:webHidden/>
              </w:rPr>
              <w:fldChar w:fldCharType="end"/>
            </w:r>
          </w:hyperlink>
        </w:p>
        <w:p w:rsidR="00636722" w:rsidRDefault="00F43CA7">
          <w:pPr>
            <w:pStyle w:val="T2"/>
            <w:tabs>
              <w:tab w:val="right" w:leader="dot" w:pos="9062"/>
            </w:tabs>
            <w:rPr>
              <w:rFonts w:eastAsiaTheme="minorEastAsia"/>
              <w:noProof/>
              <w:lang w:eastAsia="tr-TR"/>
            </w:rPr>
          </w:pPr>
          <w:hyperlink w:anchor="_Toc15544614" w:history="1">
            <w:r w:rsidR="00636722" w:rsidRPr="002223A2">
              <w:rPr>
                <w:rStyle w:val="Kpr"/>
                <w:noProof/>
              </w:rPr>
              <w:t>3. SORUMLULUKLAR</w:t>
            </w:r>
            <w:r w:rsidR="00636722">
              <w:rPr>
                <w:noProof/>
                <w:webHidden/>
              </w:rPr>
              <w:tab/>
            </w:r>
            <w:r w:rsidR="00636722">
              <w:rPr>
                <w:noProof/>
                <w:webHidden/>
              </w:rPr>
              <w:fldChar w:fldCharType="begin"/>
            </w:r>
            <w:r w:rsidR="00636722">
              <w:rPr>
                <w:noProof/>
                <w:webHidden/>
              </w:rPr>
              <w:instrText xml:space="preserve"> PAGEREF _Toc15544614 \h </w:instrText>
            </w:r>
            <w:r w:rsidR="00636722">
              <w:rPr>
                <w:noProof/>
                <w:webHidden/>
              </w:rPr>
            </w:r>
            <w:r w:rsidR="00636722">
              <w:rPr>
                <w:noProof/>
                <w:webHidden/>
              </w:rPr>
              <w:fldChar w:fldCharType="separate"/>
            </w:r>
            <w:r w:rsidR="00BD20B9">
              <w:rPr>
                <w:noProof/>
                <w:webHidden/>
              </w:rPr>
              <w:t>5</w:t>
            </w:r>
            <w:r w:rsidR="00636722">
              <w:rPr>
                <w:noProof/>
                <w:webHidden/>
              </w:rPr>
              <w:fldChar w:fldCharType="end"/>
            </w:r>
          </w:hyperlink>
        </w:p>
        <w:p w:rsidR="00636722" w:rsidRDefault="00F43CA7">
          <w:pPr>
            <w:pStyle w:val="T3"/>
            <w:tabs>
              <w:tab w:val="right" w:leader="dot" w:pos="9062"/>
            </w:tabs>
            <w:rPr>
              <w:rFonts w:eastAsiaTheme="minorEastAsia"/>
              <w:noProof/>
              <w:lang w:eastAsia="tr-TR"/>
            </w:rPr>
          </w:pPr>
          <w:hyperlink w:anchor="_Toc15544615" w:history="1">
            <w:r w:rsidR="00636722" w:rsidRPr="002223A2">
              <w:rPr>
                <w:rStyle w:val="Kpr"/>
                <w:b/>
                <w:noProof/>
              </w:rPr>
              <w:t xml:space="preserve">3.1. İl Millȋ Eğitim Müdürlüğü’nün </w:t>
            </w:r>
            <w:r w:rsidR="00636722" w:rsidRPr="002223A2">
              <w:rPr>
                <w:rStyle w:val="Kpr"/>
                <w:rFonts w:eastAsia="Times New Roman"/>
                <w:b/>
                <w:noProof/>
                <w:lang w:eastAsia="tr-TR"/>
              </w:rPr>
              <w:t>Pandemiye Yönelik Görev ve Sorumlulukları</w:t>
            </w:r>
            <w:r w:rsidR="00636722">
              <w:rPr>
                <w:noProof/>
                <w:webHidden/>
              </w:rPr>
              <w:tab/>
            </w:r>
            <w:r w:rsidR="00636722">
              <w:rPr>
                <w:noProof/>
                <w:webHidden/>
              </w:rPr>
              <w:fldChar w:fldCharType="begin"/>
            </w:r>
            <w:r w:rsidR="00636722">
              <w:rPr>
                <w:noProof/>
                <w:webHidden/>
              </w:rPr>
              <w:instrText xml:space="preserve"> PAGEREF _Toc15544615 \h </w:instrText>
            </w:r>
            <w:r w:rsidR="00636722">
              <w:rPr>
                <w:noProof/>
                <w:webHidden/>
              </w:rPr>
            </w:r>
            <w:r w:rsidR="00636722">
              <w:rPr>
                <w:noProof/>
                <w:webHidden/>
              </w:rPr>
              <w:fldChar w:fldCharType="separate"/>
            </w:r>
            <w:r w:rsidR="00BD20B9">
              <w:rPr>
                <w:noProof/>
                <w:webHidden/>
              </w:rPr>
              <w:t>5</w:t>
            </w:r>
            <w:r w:rsidR="00636722">
              <w:rPr>
                <w:noProof/>
                <w:webHidden/>
              </w:rPr>
              <w:fldChar w:fldCharType="end"/>
            </w:r>
          </w:hyperlink>
        </w:p>
        <w:p w:rsidR="00636722" w:rsidRDefault="00F43CA7">
          <w:pPr>
            <w:pStyle w:val="T3"/>
            <w:tabs>
              <w:tab w:val="right" w:leader="dot" w:pos="9062"/>
            </w:tabs>
            <w:rPr>
              <w:rFonts w:eastAsiaTheme="minorEastAsia"/>
              <w:noProof/>
              <w:lang w:eastAsia="tr-TR"/>
            </w:rPr>
          </w:pPr>
          <w:hyperlink w:anchor="_Toc15544616" w:history="1">
            <w:r w:rsidR="00636722" w:rsidRPr="002223A2">
              <w:rPr>
                <w:rStyle w:val="Kpr"/>
                <w:rFonts w:eastAsia="Times New Roman"/>
                <w:b/>
                <w:noProof/>
                <w:lang w:eastAsia="tr-TR"/>
              </w:rPr>
              <w:t>3.2. İlde Bulunan Eğitim Kurum ve Kuruluşların Pandemiye Yönelik Görev ve Sorumlulukları</w:t>
            </w:r>
            <w:r w:rsidR="00636722">
              <w:rPr>
                <w:noProof/>
                <w:webHidden/>
              </w:rPr>
              <w:tab/>
            </w:r>
            <w:r w:rsidR="00636722">
              <w:rPr>
                <w:noProof/>
                <w:webHidden/>
              </w:rPr>
              <w:fldChar w:fldCharType="begin"/>
            </w:r>
            <w:r w:rsidR="00636722">
              <w:rPr>
                <w:noProof/>
                <w:webHidden/>
              </w:rPr>
              <w:instrText xml:space="preserve"> PAGEREF _Toc15544616 \h </w:instrText>
            </w:r>
            <w:r w:rsidR="00636722">
              <w:rPr>
                <w:noProof/>
                <w:webHidden/>
              </w:rPr>
            </w:r>
            <w:r w:rsidR="00636722">
              <w:rPr>
                <w:noProof/>
                <w:webHidden/>
              </w:rPr>
              <w:fldChar w:fldCharType="separate"/>
            </w:r>
            <w:r w:rsidR="00BD20B9">
              <w:rPr>
                <w:noProof/>
                <w:webHidden/>
              </w:rPr>
              <w:t>6</w:t>
            </w:r>
            <w:r w:rsidR="00636722">
              <w:rPr>
                <w:noProof/>
                <w:webHidden/>
              </w:rPr>
              <w:fldChar w:fldCharType="end"/>
            </w:r>
          </w:hyperlink>
        </w:p>
        <w:p w:rsidR="00636722" w:rsidRDefault="00F43CA7">
          <w:pPr>
            <w:pStyle w:val="T2"/>
            <w:tabs>
              <w:tab w:val="right" w:leader="dot" w:pos="9062"/>
            </w:tabs>
            <w:rPr>
              <w:rFonts w:eastAsiaTheme="minorEastAsia"/>
              <w:noProof/>
              <w:lang w:eastAsia="tr-TR"/>
            </w:rPr>
          </w:pPr>
          <w:hyperlink w:anchor="_Toc15544617" w:history="1">
            <w:r w:rsidR="00636722" w:rsidRPr="002223A2">
              <w:rPr>
                <w:rStyle w:val="Kpr"/>
                <w:noProof/>
              </w:rPr>
              <w:t>4. KAPSAM</w:t>
            </w:r>
            <w:r w:rsidR="00636722">
              <w:rPr>
                <w:noProof/>
                <w:webHidden/>
              </w:rPr>
              <w:tab/>
            </w:r>
            <w:r w:rsidR="00636722">
              <w:rPr>
                <w:noProof/>
                <w:webHidden/>
              </w:rPr>
              <w:fldChar w:fldCharType="begin"/>
            </w:r>
            <w:r w:rsidR="00636722">
              <w:rPr>
                <w:noProof/>
                <w:webHidden/>
              </w:rPr>
              <w:instrText xml:space="preserve"> PAGEREF _Toc15544617 \h </w:instrText>
            </w:r>
            <w:r w:rsidR="00636722">
              <w:rPr>
                <w:noProof/>
                <w:webHidden/>
              </w:rPr>
            </w:r>
            <w:r w:rsidR="00636722">
              <w:rPr>
                <w:noProof/>
                <w:webHidden/>
              </w:rPr>
              <w:fldChar w:fldCharType="separate"/>
            </w:r>
            <w:r w:rsidR="00BD20B9">
              <w:rPr>
                <w:noProof/>
                <w:webHidden/>
              </w:rPr>
              <w:t>7</w:t>
            </w:r>
            <w:r w:rsidR="00636722">
              <w:rPr>
                <w:noProof/>
                <w:webHidden/>
              </w:rPr>
              <w:fldChar w:fldCharType="end"/>
            </w:r>
          </w:hyperlink>
        </w:p>
        <w:p w:rsidR="00636722" w:rsidRDefault="00F43CA7">
          <w:pPr>
            <w:pStyle w:val="T3"/>
            <w:tabs>
              <w:tab w:val="right" w:leader="dot" w:pos="9062"/>
            </w:tabs>
            <w:rPr>
              <w:rFonts w:eastAsiaTheme="minorEastAsia"/>
              <w:noProof/>
              <w:lang w:eastAsia="tr-TR"/>
            </w:rPr>
          </w:pPr>
          <w:hyperlink w:anchor="_Toc15544618" w:history="1">
            <w:r w:rsidR="00636722" w:rsidRPr="002223A2">
              <w:rPr>
                <w:rStyle w:val="Kpr"/>
                <w:b/>
                <w:noProof/>
              </w:rPr>
              <w:t>4.1. İL MİLLİ EĞİTİM MÜDÜRLÜĞÜ PANDEMİ KOORDİNASYON VE PLANLAMA EKİBİ</w:t>
            </w:r>
            <w:r w:rsidR="00636722">
              <w:rPr>
                <w:noProof/>
                <w:webHidden/>
              </w:rPr>
              <w:tab/>
            </w:r>
            <w:r w:rsidR="00636722">
              <w:rPr>
                <w:noProof/>
                <w:webHidden/>
              </w:rPr>
              <w:fldChar w:fldCharType="begin"/>
            </w:r>
            <w:r w:rsidR="00636722">
              <w:rPr>
                <w:noProof/>
                <w:webHidden/>
              </w:rPr>
              <w:instrText xml:space="preserve"> PAGEREF _Toc15544618 \h </w:instrText>
            </w:r>
            <w:r w:rsidR="00636722">
              <w:rPr>
                <w:noProof/>
                <w:webHidden/>
              </w:rPr>
            </w:r>
            <w:r w:rsidR="00636722">
              <w:rPr>
                <w:noProof/>
                <w:webHidden/>
              </w:rPr>
              <w:fldChar w:fldCharType="separate"/>
            </w:r>
            <w:r w:rsidR="00BD20B9">
              <w:rPr>
                <w:noProof/>
                <w:webHidden/>
              </w:rPr>
              <w:t>7</w:t>
            </w:r>
            <w:r w:rsidR="00636722">
              <w:rPr>
                <w:noProof/>
                <w:webHidden/>
              </w:rPr>
              <w:fldChar w:fldCharType="end"/>
            </w:r>
          </w:hyperlink>
        </w:p>
        <w:p w:rsidR="00636722" w:rsidRDefault="00F43CA7">
          <w:pPr>
            <w:pStyle w:val="T3"/>
            <w:tabs>
              <w:tab w:val="right" w:leader="dot" w:pos="9062"/>
            </w:tabs>
            <w:rPr>
              <w:rFonts w:eastAsiaTheme="minorEastAsia"/>
              <w:noProof/>
              <w:lang w:eastAsia="tr-TR"/>
            </w:rPr>
          </w:pPr>
          <w:hyperlink w:anchor="_Toc15544619" w:history="1">
            <w:r w:rsidR="00636722" w:rsidRPr="002223A2">
              <w:rPr>
                <w:rStyle w:val="Kpr"/>
                <w:b/>
                <w:noProof/>
              </w:rPr>
              <w:t>4.2.  KURULAN EKİPLERİN GÖREV VE SORUMLULUKLARI</w:t>
            </w:r>
            <w:r w:rsidR="00636722">
              <w:rPr>
                <w:noProof/>
                <w:webHidden/>
              </w:rPr>
              <w:tab/>
            </w:r>
            <w:r w:rsidR="00636722">
              <w:rPr>
                <w:noProof/>
                <w:webHidden/>
              </w:rPr>
              <w:fldChar w:fldCharType="begin"/>
            </w:r>
            <w:r w:rsidR="00636722">
              <w:rPr>
                <w:noProof/>
                <w:webHidden/>
              </w:rPr>
              <w:instrText xml:space="preserve"> PAGEREF _Toc15544619 \h </w:instrText>
            </w:r>
            <w:r w:rsidR="00636722">
              <w:rPr>
                <w:noProof/>
                <w:webHidden/>
              </w:rPr>
            </w:r>
            <w:r w:rsidR="00636722">
              <w:rPr>
                <w:noProof/>
                <w:webHidden/>
              </w:rPr>
              <w:fldChar w:fldCharType="separate"/>
            </w:r>
            <w:r w:rsidR="00BD20B9">
              <w:rPr>
                <w:noProof/>
                <w:webHidden/>
              </w:rPr>
              <w:t>7</w:t>
            </w:r>
            <w:r w:rsidR="00636722">
              <w:rPr>
                <w:noProof/>
                <w:webHidden/>
              </w:rPr>
              <w:fldChar w:fldCharType="end"/>
            </w:r>
          </w:hyperlink>
        </w:p>
        <w:p w:rsidR="00636722" w:rsidRDefault="00F43CA7">
          <w:pPr>
            <w:pStyle w:val="T3"/>
            <w:tabs>
              <w:tab w:val="right" w:leader="dot" w:pos="9062"/>
            </w:tabs>
            <w:rPr>
              <w:rFonts w:eastAsiaTheme="minorEastAsia"/>
              <w:noProof/>
              <w:lang w:eastAsia="tr-TR"/>
            </w:rPr>
          </w:pPr>
          <w:hyperlink w:anchor="_Toc15544620" w:history="1">
            <w:r w:rsidR="00636722" w:rsidRPr="002223A2">
              <w:rPr>
                <w:rStyle w:val="Kpr"/>
                <w:rFonts w:ascii="Times New Roman" w:hAnsi="Times New Roman" w:cs="Times New Roman"/>
                <w:b/>
                <w:noProof/>
              </w:rPr>
              <w:t>4.3. MUŞ HALK SAĞLIĞI BAŞKANLIĞI BULAŞICI HASTALIKLAR BİRİMİ</w:t>
            </w:r>
            <w:r w:rsidR="00636722">
              <w:rPr>
                <w:noProof/>
                <w:webHidden/>
              </w:rPr>
              <w:tab/>
            </w:r>
            <w:r w:rsidR="00636722">
              <w:rPr>
                <w:noProof/>
                <w:webHidden/>
              </w:rPr>
              <w:fldChar w:fldCharType="begin"/>
            </w:r>
            <w:r w:rsidR="00636722">
              <w:rPr>
                <w:noProof/>
                <w:webHidden/>
              </w:rPr>
              <w:instrText xml:space="preserve"> PAGEREF _Toc15544620 \h </w:instrText>
            </w:r>
            <w:r w:rsidR="00636722">
              <w:rPr>
                <w:noProof/>
                <w:webHidden/>
              </w:rPr>
            </w:r>
            <w:r w:rsidR="00636722">
              <w:rPr>
                <w:noProof/>
                <w:webHidden/>
              </w:rPr>
              <w:fldChar w:fldCharType="separate"/>
            </w:r>
            <w:r w:rsidR="00BD20B9">
              <w:rPr>
                <w:noProof/>
                <w:webHidden/>
              </w:rPr>
              <w:t>8</w:t>
            </w:r>
            <w:r w:rsidR="00636722">
              <w:rPr>
                <w:noProof/>
                <w:webHidden/>
              </w:rPr>
              <w:fldChar w:fldCharType="end"/>
            </w:r>
          </w:hyperlink>
        </w:p>
        <w:p w:rsidR="00636722" w:rsidRDefault="00F43CA7">
          <w:pPr>
            <w:pStyle w:val="T3"/>
            <w:tabs>
              <w:tab w:val="right" w:leader="dot" w:pos="9062"/>
            </w:tabs>
            <w:rPr>
              <w:rFonts w:eastAsiaTheme="minorEastAsia"/>
              <w:noProof/>
              <w:lang w:eastAsia="tr-TR"/>
            </w:rPr>
          </w:pPr>
          <w:hyperlink w:anchor="_Toc15544621" w:history="1">
            <w:r w:rsidR="00636722" w:rsidRPr="002223A2">
              <w:rPr>
                <w:rStyle w:val="Kpr"/>
                <w:rFonts w:eastAsia="Calibri"/>
                <w:noProof/>
              </w:rPr>
              <w:t>PANDEMİ ÖNCESİ YAPILMASI GEREKENLER</w:t>
            </w:r>
            <w:r w:rsidR="00636722">
              <w:rPr>
                <w:noProof/>
                <w:webHidden/>
              </w:rPr>
              <w:tab/>
            </w:r>
          </w:hyperlink>
          <w:r w:rsidR="00636722">
            <w:rPr>
              <w:rStyle w:val="Kpr"/>
              <w:noProof/>
            </w:rPr>
            <w:t>8</w:t>
          </w:r>
        </w:p>
        <w:p w:rsidR="00636722" w:rsidRDefault="00F43CA7">
          <w:pPr>
            <w:pStyle w:val="T2"/>
            <w:tabs>
              <w:tab w:val="right" w:leader="dot" w:pos="9062"/>
            </w:tabs>
            <w:rPr>
              <w:rFonts w:eastAsiaTheme="minorEastAsia"/>
              <w:noProof/>
              <w:lang w:eastAsia="tr-TR"/>
            </w:rPr>
          </w:pPr>
          <w:hyperlink w:anchor="_Toc15544622" w:history="1">
            <w:r w:rsidR="00636722" w:rsidRPr="002223A2">
              <w:rPr>
                <w:rStyle w:val="Kpr"/>
                <w:noProof/>
              </w:rPr>
              <w:t>5. PANDEMİK İNFLUENZA FAALİYET ŞEMASI</w:t>
            </w:r>
            <w:r w:rsidR="00636722">
              <w:rPr>
                <w:noProof/>
                <w:webHidden/>
              </w:rPr>
              <w:tab/>
            </w:r>
            <w:r w:rsidR="00636722">
              <w:rPr>
                <w:noProof/>
                <w:webHidden/>
              </w:rPr>
              <w:fldChar w:fldCharType="begin"/>
            </w:r>
            <w:r w:rsidR="00636722">
              <w:rPr>
                <w:noProof/>
                <w:webHidden/>
              </w:rPr>
              <w:instrText xml:space="preserve"> PAGEREF _Toc15544622 \h </w:instrText>
            </w:r>
            <w:r w:rsidR="00636722">
              <w:rPr>
                <w:noProof/>
                <w:webHidden/>
              </w:rPr>
            </w:r>
            <w:r w:rsidR="00636722">
              <w:rPr>
                <w:noProof/>
                <w:webHidden/>
              </w:rPr>
              <w:fldChar w:fldCharType="separate"/>
            </w:r>
            <w:r w:rsidR="00BD20B9">
              <w:rPr>
                <w:noProof/>
                <w:webHidden/>
              </w:rPr>
              <w:t>9</w:t>
            </w:r>
            <w:r w:rsidR="00636722">
              <w:rPr>
                <w:noProof/>
                <w:webHidden/>
              </w:rPr>
              <w:fldChar w:fldCharType="end"/>
            </w:r>
          </w:hyperlink>
        </w:p>
        <w:p w:rsidR="00636722" w:rsidRDefault="00F43CA7">
          <w:pPr>
            <w:pStyle w:val="T3"/>
            <w:tabs>
              <w:tab w:val="right" w:leader="dot" w:pos="9062"/>
            </w:tabs>
            <w:rPr>
              <w:rFonts w:eastAsiaTheme="minorEastAsia"/>
              <w:noProof/>
              <w:lang w:eastAsia="tr-TR"/>
            </w:rPr>
          </w:pPr>
          <w:hyperlink w:anchor="_Toc15544623" w:history="1">
            <w:r w:rsidR="00636722" w:rsidRPr="002223A2">
              <w:rPr>
                <w:rStyle w:val="Kpr"/>
                <w:rFonts w:eastAsia="Calibri"/>
                <w:noProof/>
              </w:rPr>
              <w:t>PANDEMİ SIRASINDA YAPILMASI GEREKENLER</w:t>
            </w:r>
            <w:r w:rsidR="00636722">
              <w:rPr>
                <w:noProof/>
                <w:webHidden/>
              </w:rPr>
              <w:tab/>
            </w:r>
            <w:r w:rsidR="00636722">
              <w:rPr>
                <w:noProof/>
                <w:webHidden/>
              </w:rPr>
              <w:fldChar w:fldCharType="begin"/>
            </w:r>
            <w:r w:rsidR="00636722">
              <w:rPr>
                <w:noProof/>
                <w:webHidden/>
              </w:rPr>
              <w:instrText xml:space="preserve"> PAGEREF _Toc15544623 \h </w:instrText>
            </w:r>
            <w:r w:rsidR="00636722">
              <w:rPr>
                <w:noProof/>
                <w:webHidden/>
              </w:rPr>
            </w:r>
            <w:r w:rsidR="00636722">
              <w:rPr>
                <w:noProof/>
                <w:webHidden/>
              </w:rPr>
              <w:fldChar w:fldCharType="separate"/>
            </w:r>
            <w:r w:rsidR="00BD20B9">
              <w:rPr>
                <w:noProof/>
                <w:webHidden/>
              </w:rPr>
              <w:t>10</w:t>
            </w:r>
            <w:r w:rsidR="00636722">
              <w:rPr>
                <w:noProof/>
                <w:webHidden/>
              </w:rPr>
              <w:fldChar w:fldCharType="end"/>
            </w:r>
          </w:hyperlink>
        </w:p>
        <w:p w:rsidR="00636722" w:rsidRDefault="00F43CA7">
          <w:pPr>
            <w:pStyle w:val="T3"/>
            <w:tabs>
              <w:tab w:val="right" w:leader="dot" w:pos="9062"/>
            </w:tabs>
            <w:rPr>
              <w:rFonts w:eastAsiaTheme="minorEastAsia"/>
              <w:noProof/>
              <w:lang w:eastAsia="tr-TR"/>
            </w:rPr>
          </w:pPr>
          <w:hyperlink w:anchor="_Toc15544624" w:history="1">
            <w:r w:rsidR="00636722" w:rsidRPr="002223A2">
              <w:rPr>
                <w:rStyle w:val="Kpr"/>
                <w:rFonts w:eastAsia="Calibri"/>
                <w:noProof/>
              </w:rPr>
              <w:t>PANDEMİ SONRASI PANDEMİ PLANININ RAPORLANMASI VE REVİZYONU</w:t>
            </w:r>
            <w:r w:rsidR="00636722">
              <w:rPr>
                <w:noProof/>
                <w:webHidden/>
              </w:rPr>
              <w:tab/>
            </w:r>
            <w:r w:rsidR="00636722">
              <w:rPr>
                <w:noProof/>
                <w:webHidden/>
              </w:rPr>
              <w:fldChar w:fldCharType="begin"/>
            </w:r>
            <w:r w:rsidR="00636722">
              <w:rPr>
                <w:noProof/>
                <w:webHidden/>
              </w:rPr>
              <w:instrText xml:space="preserve"> PAGEREF _Toc15544624 \h </w:instrText>
            </w:r>
            <w:r w:rsidR="00636722">
              <w:rPr>
                <w:noProof/>
                <w:webHidden/>
              </w:rPr>
            </w:r>
            <w:r w:rsidR="00636722">
              <w:rPr>
                <w:noProof/>
                <w:webHidden/>
              </w:rPr>
              <w:fldChar w:fldCharType="separate"/>
            </w:r>
            <w:r w:rsidR="00BD20B9">
              <w:rPr>
                <w:noProof/>
                <w:webHidden/>
              </w:rPr>
              <w:t>10</w:t>
            </w:r>
            <w:r w:rsidR="00636722">
              <w:rPr>
                <w:noProof/>
                <w:webHidden/>
              </w:rPr>
              <w:fldChar w:fldCharType="end"/>
            </w:r>
          </w:hyperlink>
        </w:p>
        <w:p w:rsidR="00636722" w:rsidRDefault="00F43CA7">
          <w:pPr>
            <w:pStyle w:val="T2"/>
            <w:tabs>
              <w:tab w:val="right" w:leader="dot" w:pos="9062"/>
            </w:tabs>
            <w:rPr>
              <w:rFonts w:eastAsiaTheme="minorEastAsia"/>
              <w:noProof/>
              <w:lang w:eastAsia="tr-TR"/>
            </w:rPr>
          </w:pPr>
          <w:hyperlink w:anchor="_Toc15544625" w:history="1">
            <w:r w:rsidR="00636722" w:rsidRPr="002223A2">
              <w:rPr>
                <w:rStyle w:val="Kpr"/>
                <w:noProof/>
              </w:rPr>
              <w:t>6. İL HABERLEŞME LİSTESİ</w:t>
            </w:r>
            <w:r w:rsidR="00636722">
              <w:rPr>
                <w:noProof/>
                <w:webHidden/>
              </w:rPr>
              <w:tab/>
            </w:r>
            <w:r w:rsidR="00636722">
              <w:rPr>
                <w:noProof/>
                <w:webHidden/>
              </w:rPr>
              <w:fldChar w:fldCharType="begin"/>
            </w:r>
            <w:r w:rsidR="00636722">
              <w:rPr>
                <w:noProof/>
                <w:webHidden/>
              </w:rPr>
              <w:instrText xml:space="preserve"> PAGEREF _Toc15544625 \h </w:instrText>
            </w:r>
            <w:r w:rsidR="00636722">
              <w:rPr>
                <w:noProof/>
                <w:webHidden/>
              </w:rPr>
            </w:r>
            <w:r w:rsidR="00636722">
              <w:rPr>
                <w:noProof/>
                <w:webHidden/>
              </w:rPr>
              <w:fldChar w:fldCharType="separate"/>
            </w:r>
            <w:r w:rsidR="00BD20B9">
              <w:rPr>
                <w:noProof/>
                <w:webHidden/>
              </w:rPr>
              <w:t>11</w:t>
            </w:r>
            <w:r w:rsidR="00636722">
              <w:rPr>
                <w:noProof/>
                <w:webHidden/>
              </w:rPr>
              <w:fldChar w:fldCharType="end"/>
            </w:r>
          </w:hyperlink>
        </w:p>
        <w:p w:rsidR="00636722" w:rsidRDefault="00F43CA7">
          <w:pPr>
            <w:pStyle w:val="T2"/>
            <w:tabs>
              <w:tab w:val="right" w:leader="dot" w:pos="9062"/>
            </w:tabs>
            <w:rPr>
              <w:rFonts w:eastAsiaTheme="minorEastAsia"/>
              <w:noProof/>
              <w:lang w:eastAsia="tr-TR"/>
            </w:rPr>
          </w:pPr>
          <w:hyperlink w:anchor="_Toc15544626" w:history="1">
            <w:r w:rsidR="00636722" w:rsidRPr="002223A2">
              <w:rPr>
                <w:rStyle w:val="Kpr"/>
                <w:noProof/>
              </w:rPr>
              <w:t>7. İLÇE HABERLEŞME LİSTESİ</w:t>
            </w:r>
            <w:r w:rsidR="00636722">
              <w:rPr>
                <w:noProof/>
                <w:webHidden/>
              </w:rPr>
              <w:tab/>
            </w:r>
            <w:r w:rsidR="00636722">
              <w:rPr>
                <w:noProof/>
                <w:webHidden/>
              </w:rPr>
              <w:fldChar w:fldCharType="begin"/>
            </w:r>
            <w:r w:rsidR="00636722">
              <w:rPr>
                <w:noProof/>
                <w:webHidden/>
              </w:rPr>
              <w:instrText xml:space="preserve"> PAGEREF _Toc15544626 \h </w:instrText>
            </w:r>
            <w:r w:rsidR="00636722">
              <w:rPr>
                <w:noProof/>
                <w:webHidden/>
              </w:rPr>
            </w:r>
            <w:r w:rsidR="00636722">
              <w:rPr>
                <w:noProof/>
                <w:webHidden/>
              </w:rPr>
              <w:fldChar w:fldCharType="separate"/>
            </w:r>
            <w:r w:rsidR="00BD20B9">
              <w:rPr>
                <w:noProof/>
                <w:webHidden/>
              </w:rPr>
              <w:t>11</w:t>
            </w:r>
            <w:r w:rsidR="00636722">
              <w:rPr>
                <w:noProof/>
                <w:webHidden/>
              </w:rPr>
              <w:fldChar w:fldCharType="end"/>
            </w:r>
          </w:hyperlink>
        </w:p>
        <w:p w:rsidR="00636722" w:rsidRDefault="00F43CA7">
          <w:pPr>
            <w:pStyle w:val="T2"/>
            <w:tabs>
              <w:tab w:val="right" w:leader="dot" w:pos="9062"/>
            </w:tabs>
            <w:rPr>
              <w:rFonts w:eastAsiaTheme="minorEastAsia"/>
              <w:noProof/>
              <w:lang w:eastAsia="tr-TR"/>
            </w:rPr>
          </w:pPr>
          <w:hyperlink w:anchor="_Toc15544627" w:history="1">
            <w:r w:rsidR="00636722" w:rsidRPr="002223A2">
              <w:rPr>
                <w:rStyle w:val="Kpr"/>
                <w:noProof/>
                <w:lang w:eastAsia="tr-TR"/>
              </w:rPr>
              <w:t>8. MEVSİMSEL  İNFLUENZA AŞISI  İÇİN ÖNCELİKLİ RİSK GRUPLARI SAYISAL VERİLERİ</w:t>
            </w:r>
            <w:r w:rsidR="00636722">
              <w:rPr>
                <w:noProof/>
                <w:webHidden/>
              </w:rPr>
              <w:tab/>
            </w:r>
            <w:r w:rsidR="00636722">
              <w:rPr>
                <w:noProof/>
                <w:webHidden/>
              </w:rPr>
              <w:fldChar w:fldCharType="begin"/>
            </w:r>
            <w:r w:rsidR="00636722">
              <w:rPr>
                <w:noProof/>
                <w:webHidden/>
              </w:rPr>
              <w:instrText xml:space="preserve"> PAGEREF _Toc15544627 \h </w:instrText>
            </w:r>
            <w:r w:rsidR="00636722">
              <w:rPr>
                <w:noProof/>
                <w:webHidden/>
              </w:rPr>
            </w:r>
            <w:r w:rsidR="00636722">
              <w:rPr>
                <w:noProof/>
                <w:webHidden/>
              </w:rPr>
              <w:fldChar w:fldCharType="separate"/>
            </w:r>
            <w:r w:rsidR="00BD20B9">
              <w:rPr>
                <w:noProof/>
                <w:webHidden/>
              </w:rPr>
              <w:t>12</w:t>
            </w:r>
            <w:r w:rsidR="00636722">
              <w:rPr>
                <w:noProof/>
                <w:webHidden/>
              </w:rPr>
              <w:fldChar w:fldCharType="end"/>
            </w:r>
          </w:hyperlink>
        </w:p>
        <w:p w:rsidR="00636722" w:rsidRDefault="00F43CA7">
          <w:pPr>
            <w:pStyle w:val="T2"/>
            <w:tabs>
              <w:tab w:val="right" w:leader="dot" w:pos="9062"/>
            </w:tabs>
            <w:rPr>
              <w:rFonts w:eastAsiaTheme="minorEastAsia"/>
              <w:noProof/>
              <w:lang w:eastAsia="tr-TR"/>
            </w:rPr>
          </w:pPr>
          <w:hyperlink w:anchor="_Toc15544628" w:history="1">
            <w:r w:rsidR="00636722" w:rsidRPr="002223A2">
              <w:rPr>
                <w:rStyle w:val="Kpr"/>
                <w:noProof/>
                <w:lang w:eastAsia="tr-TR"/>
              </w:rPr>
              <w:t>9. MUŞ MİLLİ EĞİTİM MÜDÜRLÜĞÜNE BAĞLI TOPLAM OKUL VE ÖĞRENCİ SAYISAL VERİLERİ</w:t>
            </w:r>
            <w:r w:rsidR="00636722">
              <w:rPr>
                <w:noProof/>
                <w:webHidden/>
              </w:rPr>
              <w:tab/>
            </w:r>
            <w:r w:rsidR="00636722">
              <w:rPr>
                <w:noProof/>
                <w:webHidden/>
              </w:rPr>
              <w:fldChar w:fldCharType="begin"/>
            </w:r>
            <w:r w:rsidR="00636722">
              <w:rPr>
                <w:noProof/>
                <w:webHidden/>
              </w:rPr>
              <w:instrText xml:space="preserve"> PAGEREF _Toc15544628 \h </w:instrText>
            </w:r>
            <w:r w:rsidR="00636722">
              <w:rPr>
                <w:noProof/>
                <w:webHidden/>
              </w:rPr>
            </w:r>
            <w:r w:rsidR="00636722">
              <w:rPr>
                <w:noProof/>
                <w:webHidden/>
              </w:rPr>
              <w:fldChar w:fldCharType="separate"/>
            </w:r>
            <w:r w:rsidR="00BD20B9">
              <w:rPr>
                <w:noProof/>
                <w:webHidden/>
              </w:rPr>
              <w:t>12</w:t>
            </w:r>
            <w:r w:rsidR="00636722">
              <w:rPr>
                <w:noProof/>
                <w:webHidden/>
              </w:rPr>
              <w:fldChar w:fldCharType="end"/>
            </w:r>
          </w:hyperlink>
        </w:p>
        <w:p w:rsidR="00636722" w:rsidRDefault="00F43CA7">
          <w:pPr>
            <w:pStyle w:val="T2"/>
            <w:tabs>
              <w:tab w:val="right" w:leader="dot" w:pos="9062"/>
            </w:tabs>
            <w:rPr>
              <w:rFonts w:eastAsiaTheme="minorEastAsia"/>
              <w:noProof/>
              <w:lang w:eastAsia="tr-TR"/>
            </w:rPr>
          </w:pPr>
          <w:hyperlink w:anchor="_Toc15544629" w:history="1">
            <w:r w:rsidR="00636722" w:rsidRPr="002223A2">
              <w:rPr>
                <w:rStyle w:val="Kpr"/>
                <w:noProof/>
              </w:rPr>
              <w:t>10. PANSİYON VE ÖĞRENCİ SAYISAL VERİLERİ</w:t>
            </w:r>
            <w:r w:rsidR="00636722">
              <w:rPr>
                <w:noProof/>
                <w:webHidden/>
              </w:rPr>
              <w:tab/>
            </w:r>
            <w:r w:rsidR="00636722">
              <w:rPr>
                <w:noProof/>
                <w:webHidden/>
              </w:rPr>
              <w:fldChar w:fldCharType="begin"/>
            </w:r>
            <w:r w:rsidR="00636722">
              <w:rPr>
                <w:noProof/>
                <w:webHidden/>
              </w:rPr>
              <w:instrText xml:space="preserve"> PAGEREF _Toc15544629 \h </w:instrText>
            </w:r>
            <w:r w:rsidR="00636722">
              <w:rPr>
                <w:noProof/>
                <w:webHidden/>
              </w:rPr>
            </w:r>
            <w:r w:rsidR="00636722">
              <w:rPr>
                <w:noProof/>
                <w:webHidden/>
              </w:rPr>
              <w:fldChar w:fldCharType="separate"/>
            </w:r>
            <w:r w:rsidR="00BD20B9">
              <w:rPr>
                <w:noProof/>
                <w:webHidden/>
              </w:rPr>
              <w:t>16</w:t>
            </w:r>
            <w:r w:rsidR="00636722">
              <w:rPr>
                <w:noProof/>
                <w:webHidden/>
              </w:rPr>
              <w:fldChar w:fldCharType="end"/>
            </w:r>
          </w:hyperlink>
        </w:p>
        <w:p w:rsidR="00636722" w:rsidRDefault="00F43CA7">
          <w:pPr>
            <w:pStyle w:val="T2"/>
            <w:tabs>
              <w:tab w:val="right" w:leader="dot" w:pos="9062"/>
            </w:tabs>
            <w:rPr>
              <w:rFonts w:eastAsiaTheme="minorEastAsia"/>
              <w:noProof/>
              <w:lang w:eastAsia="tr-TR"/>
            </w:rPr>
          </w:pPr>
          <w:hyperlink w:anchor="_Toc15544630" w:history="1">
            <w:r w:rsidR="00636722" w:rsidRPr="002223A2">
              <w:rPr>
                <w:rStyle w:val="Kpr"/>
                <w:noProof/>
              </w:rPr>
              <w:t>11. ÖZEL YURT VE ÖĞRENCİ SAYISAL VERİLERİ</w:t>
            </w:r>
            <w:r w:rsidR="00636722">
              <w:rPr>
                <w:noProof/>
                <w:webHidden/>
              </w:rPr>
              <w:tab/>
            </w:r>
            <w:r w:rsidR="00636722">
              <w:rPr>
                <w:noProof/>
                <w:webHidden/>
              </w:rPr>
              <w:fldChar w:fldCharType="begin"/>
            </w:r>
            <w:r w:rsidR="00636722">
              <w:rPr>
                <w:noProof/>
                <w:webHidden/>
              </w:rPr>
              <w:instrText xml:space="preserve"> PAGEREF _Toc15544630 \h </w:instrText>
            </w:r>
            <w:r w:rsidR="00636722">
              <w:rPr>
                <w:noProof/>
                <w:webHidden/>
              </w:rPr>
            </w:r>
            <w:r w:rsidR="00636722">
              <w:rPr>
                <w:noProof/>
                <w:webHidden/>
              </w:rPr>
              <w:fldChar w:fldCharType="separate"/>
            </w:r>
            <w:r w:rsidR="00BD20B9">
              <w:rPr>
                <w:b/>
                <w:bCs/>
                <w:noProof/>
                <w:webHidden/>
              </w:rPr>
              <w:t>Hata! Yer işareti tanımlanmamış.</w:t>
            </w:r>
            <w:r w:rsidR="00636722">
              <w:rPr>
                <w:noProof/>
                <w:webHidden/>
              </w:rPr>
              <w:fldChar w:fldCharType="end"/>
            </w:r>
          </w:hyperlink>
        </w:p>
        <w:p w:rsidR="00636722" w:rsidRDefault="00F43CA7">
          <w:pPr>
            <w:pStyle w:val="T2"/>
            <w:tabs>
              <w:tab w:val="right" w:leader="dot" w:pos="9062"/>
            </w:tabs>
            <w:rPr>
              <w:rFonts w:eastAsiaTheme="minorEastAsia"/>
              <w:noProof/>
              <w:lang w:eastAsia="tr-TR"/>
            </w:rPr>
          </w:pPr>
          <w:hyperlink w:anchor="_Toc15544631" w:history="1">
            <w:r w:rsidR="00636722" w:rsidRPr="002223A2">
              <w:rPr>
                <w:rStyle w:val="Kpr"/>
                <w:noProof/>
              </w:rPr>
              <w:t>12. PANDEMİ DURUMUNDA İL MİLLİ EĞİTİM MÜDÜRLÜĞÜ VE BAĞLI KURULUŞLARIN PANDEMİ VERİ BİLDİRİM İLETİŞİM ZİNCİRİ</w:t>
            </w:r>
            <w:r w:rsidR="00636722">
              <w:rPr>
                <w:noProof/>
                <w:webHidden/>
              </w:rPr>
              <w:tab/>
            </w:r>
            <w:r w:rsidR="00636722">
              <w:rPr>
                <w:noProof/>
                <w:webHidden/>
              </w:rPr>
              <w:fldChar w:fldCharType="begin"/>
            </w:r>
            <w:r w:rsidR="00636722">
              <w:rPr>
                <w:noProof/>
                <w:webHidden/>
              </w:rPr>
              <w:instrText xml:space="preserve"> PAGEREF _Toc15544631 \h </w:instrText>
            </w:r>
            <w:r w:rsidR="00636722">
              <w:rPr>
                <w:noProof/>
                <w:webHidden/>
              </w:rPr>
            </w:r>
            <w:r w:rsidR="00636722">
              <w:rPr>
                <w:noProof/>
                <w:webHidden/>
              </w:rPr>
              <w:fldChar w:fldCharType="separate"/>
            </w:r>
            <w:r w:rsidR="00BD20B9">
              <w:rPr>
                <w:noProof/>
                <w:webHidden/>
              </w:rPr>
              <w:t>16</w:t>
            </w:r>
            <w:r w:rsidR="00636722">
              <w:rPr>
                <w:noProof/>
                <w:webHidden/>
              </w:rPr>
              <w:fldChar w:fldCharType="end"/>
            </w:r>
          </w:hyperlink>
        </w:p>
        <w:p w:rsidR="00636722" w:rsidRDefault="00F43CA7">
          <w:pPr>
            <w:pStyle w:val="T3"/>
            <w:tabs>
              <w:tab w:val="right" w:leader="dot" w:pos="9062"/>
            </w:tabs>
            <w:rPr>
              <w:rFonts w:eastAsiaTheme="minorEastAsia"/>
              <w:noProof/>
              <w:lang w:eastAsia="tr-TR"/>
            </w:rPr>
          </w:pPr>
          <w:hyperlink w:anchor="_Toc15544632" w:history="1">
            <w:r w:rsidR="00636722" w:rsidRPr="002223A2">
              <w:rPr>
                <w:rStyle w:val="Kpr"/>
                <w:b/>
                <w:noProof/>
              </w:rPr>
              <w:t>12.1. MESAİ SAATLERİNDE KURUM İÇİ ÇALIŞAN İLETİŞİM ZİNCİRİ</w:t>
            </w:r>
            <w:r w:rsidR="00636722">
              <w:rPr>
                <w:noProof/>
                <w:webHidden/>
              </w:rPr>
              <w:tab/>
            </w:r>
            <w:r w:rsidR="00636722">
              <w:rPr>
                <w:noProof/>
                <w:webHidden/>
              </w:rPr>
              <w:fldChar w:fldCharType="begin"/>
            </w:r>
            <w:r w:rsidR="00636722">
              <w:rPr>
                <w:noProof/>
                <w:webHidden/>
              </w:rPr>
              <w:instrText xml:space="preserve"> PAGEREF _Toc15544632 \h </w:instrText>
            </w:r>
            <w:r w:rsidR="00636722">
              <w:rPr>
                <w:noProof/>
                <w:webHidden/>
              </w:rPr>
            </w:r>
            <w:r w:rsidR="00636722">
              <w:rPr>
                <w:noProof/>
                <w:webHidden/>
              </w:rPr>
              <w:fldChar w:fldCharType="separate"/>
            </w:r>
            <w:r w:rsidR="00BD20B9">
              <w:rPr>
                <w:noProof/>
                <w:webHidden/>
              </w:rPr>
              <w:t>16</w:t>
            </w:r>
            <w:r w:rsidR="00636722">
              <w:rPr>
                <w:noProof/>
                <w:webHidden/>
              </w:rPr>
              <w:fldChar w:fldCharType="end"/>
            </w:r>
          </w:hyperlink>
        </w:p>
        <w:p w:rsidR="00636722" w:rsidRDefault="00F43CA7">
          <w:pPr>
            <w:pStyle w:val="T3"/>
            <w:tabs>
              <w:tab w:val="right" w:leader="dot" w:pos="9062"/>
            </w:tabs>
            <w:rPr>
              <w:rFonts w:eastAsiaTheme="minorEastAsia"/>
              <w:noProof/>
              <w:lang w:eastAsia="tr-TR"/>
            </w:rPr>
          </w:pPr>
          <w:hyperlink w:anchor="_Toc15544633" w:history="1">
            <w:r w:rsidR="00636722" w:rsidRPr="002223A2">
              <w:rPr>
                <w:rStyle w:val="Kpr"/>
                <w:b/>
                <w:noProof/>
              </w:rPr>
              <w:t>12.2. İLÇE MİLLİ EĞİTİM MÜDÜRLÜKLERİNDE VERİ İLETİŞİM ZİNCİRİ</w:t>
            </w:r>
            <w:r w:rsidR="00636722">
              <w:rPr>
                <w:noProof/>
                <w:webHidden/>
              </w:rPr>
              <w:tab/>
            </w:r>
            <w:r w:rsidR="00636722">
              <w:rPr>
                <w:noProof/>
                <w:webHidden/>
              </w:rPr>
              <w:fldChar w:fldCharType="begin"/>
            </w:r>
            <w:r w:rsidR="00636722">
              <w:rPr>
                <w:noProof/>
                <w:webHidden/>
              </w:rPr>
              <w:instrText xml:space="preserve"> PAGEREF _Toc15544633 \h </w:instrText>
            </w:r>
            <w:r w:rsidR="00636722">
              <w:rPr>
                <w:noProof/>
                <w:webHidden/>
              </w:rPr>
            </w:r>
            <w:r w:rsidR="00636722">
              <w:rPr>
                <w:noProof/>
                <w:webHidden/>
              </w:rPr>
              <w:fldChar w:fldCharType="separate"/>
            </w:r>
            <w:r w:rsidR="00BD20B9">
              <w:rPr>
                <w:noProof/>
                <w:webHidden/>
              </w:rPr>
              <w:t>17</w:t>
            </w:r>
            <w:r w:rsidR="00636722">
              <w:rPr>
                <w:noProof/>
                <w:webHidden/>
              </w:rPr>
              <w:fldChar w:fldCharType="end"/>
            </w:r>
          </w:hyperlink>
        </w:p>
        <w:p w:rsidR="00636722" w:rsidRDefault="00F43CA7">
          <w:pPr>
            <w:pStyle w:val="T3"/>
            <w:tabs>
              <w:tab w:val="right" w:leader="dot" w:pos="9062"/>
            </w:tabs>
            <w:rPr>
              <w:rFonts w:eastAsiaTheme="minorEastAsia"/>
              <w:noProof/>
              <w:lang w:eastAsia="tr-TR"/>
            </w:rPr>
          </w:pPr>
          <w:hyperlink w:anchor="_Toc15544634" w:history="1">
            <w:r w:rsidR="00636722" w:rsidRPr="002223A2">
              <w:rPr>
                <w:rStyle w:val="Kpr"/>
                <w:b/>
                <w:noProof/>
              </w:rPr>
              <w:t>12.3. OKULLARIN VERİ İLETİŞİM ZİNCİRİ</w:t>
            </w:r>
            <w:r w:rsidR="00636722">
              <w:rPr>
                <w:noProof/>
                <w:webHidden/>
              </w:rPr>
              <w:tab/>
            </w:r>
            <w:r w:rsidR="00636722">
              <w:rPr>
                <w:noProof/>
                <w:webHidden/>
              </w:rPr>
              <w:fldChar w:fldCharType="begin"/>
            </w:r>
            <w:r w:rsidR="00636722">
              <w:rPr>
                <w:noProof/>
                <w:webHidden/>
              </w:rPr>
              <w:instrText xml:space="preserve"> PAGEREF _Toc15544634 \h </w:instrText>
            </w:r>
            <w:r w:rsidR="00636722">
              <w:rPr>
                <w:noProof/>
                <w:webHidden/>
              </w:rPr>
            </w:r>
            <w:r w:rsidR="00636722">
              <w:rPr>
                <w:noProof/>
                <w:webHidden/>
              </w:rPr>
              <w:fldChar w:fldCharType="separate"/>
            </w:r>
            <w:r w:rsidR="00BD20B9">
              <w:rPr>
                <w:noProof/>
                <w:webHidden/>
              </w:rPr>
              <w:t>17</w:t>
            </w:r>
            <w:r w:rsidR="00636722">
              <w:rPr>
                <w:noProof/>
                <w:webHidden/>
              </w:rPr>
              <w:fldChar w:fldCharType="end"/>
            </w:r>
          </w:hyperlink>
        </w:p>
        <w:p w:rsidR="00636722" w:rsidRDefault="00F43CA7">
          <w:pPr>
            <w:pStyle w:val="T2"/>
            <w:tabs>
              <w:tab w:val="right" w:leader="dot" w:pos="9062"/>
            </w:tabs>
            <w:rPr>
              <w:rFonts w:eastAsiaTheme="minorEastAsia"/>
              <w:noProof/>
              <w:lang w:eastAsia="tr-TR"/>
            </w:rPr>
          </w:pPr>
          <w:hyperlink w:anchor="_Toc15544635" w:history="1">
            <w:r w:rsidR="00636722" w:rsidRPr="002223A2">
              <w:rPr>
                <w:rStyle w:val="Kpr"/>
                <w:noProof/>
              </w:rPr>
              <w:t>13. ENFEKSİYON KONTROL ÖNLEMLERİ</w:t>
            </w:r>
            <w:r w:rsidR="00636722">
              <w:rPr>
                <w:noProof/>
                <w:webHidden/>
              </w:rPr>
              <w:tab/>
            </w:r>
            <w:r w:rsidR="00636722">
              <w:rPr>
                <w:noProof/>
                <w:webHidden/>
              </w:rPr>
              <w:fldChar w:fldCharType="begin"/>
            </w:r>
            <w:r w:rsidR="00636722">
              <w:rPr>
                <w:noProof/>
                <w:webHidden/>
              </w:rPr>
              <w:instrText xml:space="preserve"> PAGEREF _Toc15544635 \h </w:instrText>
            </w:r>
            <w:r w:rsidR="00636722">
              <w:rPr>
                <w:noProof/>
                <w:webHidden/>
              </w:rPr>
            </w:r>
            <w:r w:rsidR="00636722">
              <w:rPr>
                <w:noProof/>
                <w:webHidden/>
              </w:rPr>
              <w:fldChar w:fldCharType="separate"/>
            </w:r>
            <w:r w:rsidR="00BD20B9">
              <w:rPr>
                <w:noProof/>
                <w:webHidden/>
              </w:rPr>
              <w:t>18</w:t>
            </w:r>
            <w:r w:rsidR="00636722">
              <w:rPr>
                <w:noProof/>
                <w:webHidden/>
              </w:rPr>
              <w:fldChar w:fldCharType="end"/>
            </w:r>
          </w:hyperlink>
        </w:p>
        <w:p w:rsidR="00636722" w:rsidRDefault="00F43CA7">
          <w:pPr>
            <w:pStyle w:val="T3"/>
            <w:tabs>
              <w:tab w:val="right" w:leader="dot" w:pos="9062"/>
            </w:tabs>
            <w:rPr>
              <w:rFonts w:eastAsiaTheme="minorEastAsia"/>
              <w:noProof/>
              <w:lang w:eastAsia="tr-TR"/>
            </w:rPr>
          </w:pPr>
          <w:hyperlink w:anchor="_Toc15544636" w:history="1">
            <w:r w:rsidR="00636722" w:rsidRPr="002223A2">
              <w:rPr>
                <w:rStyle w:val="Kpr"/>
                <w:b/>
                <w:noProof/>
              </w:rPr>
              <w:t>13.1. KURUMLARDA ÇALIŞANLARA YÖNELİK ENFEKSİYON KONTROLÜ</w:t>
            </w:r>
            <w:r w:rsidR="00636722">
              <w:rPr>
                <w:noProof/>
                <w:webHidden/>
              </w:rPr>
              <w:tab/>
            </w:r>
            <w:r w:rsidR="00636722">
              <w:rPr>
                <w:noProof/>
                <w:webHidden/>
              </w:rPr>
              <w:fldChar w:fldCharType="begin"/>
            </w:r>
            <w:r w:rsidR="00636722">
              <w:rPr>
                <w:noProof/>
                <w:webHidden/>
              </w:rPr>
              <w:instrText xml:space="preserve"> PAGEREF _Toc15544636 \h </w:instrText>
            </w:r>
            <w:r w:rsidR="00636722">
              <w:rPr>
                <w:noProof/>
                <w:webHidden/>
              </w:rPr>
            </w:r>
            <w:r w:rsidR="00636722">
              <w:rPr>
                <w:noProof/>
                <w:webHidden/>
              </w:rPr>
              <w:fldChar w:fldCharType="separate"/>
            </w:r>
            <w:r w:rsidR="00BD20B9">
              <w:rPr>
                <w:noProof/>
                <w:webHidden/>
              </w:rPr>
              <w:t>18</w:t>
            </w:r>
            <w:r w:rsidR="00636722">
              <w:rPr>
                <w:noProof/>
                <w:webHidden/>
              </w:rPr>
              <w:fldChar w:fldCharType="end"/>
            </w:r>
          </w:hyperlink>
        </w:p>
        <w:p w:rsidR="00636722" w:rsidRDefault="00F43CA7">
          <w:pPr>
            <w:pStyle w:val="T3"/>
            <w:tabs>
              <w:tab w:val="right" w:leader="dot" w:pos="9062"/>
            </w:tabs>
            <w:rPr>
              <w:rFonts w:eastAsiaTheme="minorEastAsia"/>
              <w:noProof/>
              <w:lang w:eastAsia="tr-TR"/>
            </w:rPr>
          </w:pPr>
          <w:hyperlink w:anchor="_Toc15544637" w:history="1">
            <w:r w:rsidR="00636722" w:rsidRPr="002223A2">
              <w:rPr>
                <w:rStyle w:val="Kpr"/>
                <w:b/>
                <w:noProof/>
              </w:rPr>
              <w:t>13.2. EĞİTİM KURUMLARINDA YAPILACAKLAR</w:t>
            </w:r>
            <w:r w:rsidR="00636722">
              <w:rPr>
                <w:noProof/>
                <w:webHidden/>
              </w:rPr>
              <w:tab/>
            </w:r>
            <w:r w:rsidR="00636722">
              <w:rPr>
                <w:noProof/>
                <w:webHidden/>
              </w:rPr>
              <w:fldChar w:fldCharType="begin"/>
            </w:r>
            <w:r w:rsidR="00636722">
              <w:rPr>
                <w:noProof/>
                <w:webHidden/>
              </w:rPr>
              <w:instrText xml:space="preserve"> PAGEREF _Toc15544637 \h </w:instrText>
            </w:r>
            <w:r w:rsidR="00636722">
              <w:rPr>
                <w:noProof/>
                <w:webHidden/>
              </w:rPr>
            </w:r>
            <w:r w:rsidR="00636722">
              <w:rPr>
                <w:noProof/>
                <w:webHidden/>
              </w:rPr>
              <w:fldChar w:fldCharType="separate"/>
            </w:r>
            <w:r w:rsidR="00BD20B9">
              <w:rPr>
                <w:noProof/>
                <w:webHidden/>
              </w:rPr>
              <w:t>18</w:t>
            </w:r>
            <w:r w:rsidR="00636722">
              <w:rPr>
                <w:noProof/>
                <w:webHidden/>
              </w:rPr>
              <w:fldChar w:fldCharType="end"/>
            </w:r>
          </w:hyperlink>
        </w:p>
        <w:p w:rsidR="00636722" w:rsidRDefault="00F43CA7">
          <w:pPr>
            <w:pStyle w:val="T2"/>
            <w:tabs>
              <w:tab w:val="right" w:leader="dot" w:pos="9062"/>
            </w:tabs>
            <w:rPr>
              <w:rFonts w:eastAsiaTheme="minorEastAsia"/>
              <w:noProof/>
              <w:lang w:eastAsia="tr-TR"/>
            </w:rPr>
          </w:pPr>
          <w:hyperlink w:anchor="_Toc15544638" w:history="1">
            <w:r w:rsidR="00636722" w:rsidRPr="002223A2">
              <w:rPr>
                <w:rStyle w:val="Kpr"/>
                <w:noProof/>
              </w:rPr>
              <w:t>14. TOPLU YAŞAM ALANLARI İÇEREN KURUM/KURULUŞLAR İÇİN PANDEMİK İNFLUENZA FAALİYET PLANI KONTROL LİSTESİ</w:t>
            </w:r>
            <w:r w:rsidR="00636722">
              <w:rPr>
                <w:noProof/>
                <w:webHidden/>
              </w:rPr>
              <w:tab/>
            </w:r>
            <w:r w:rsidR="00636722">
              <w:rPr>
                <w:noProof/>
                <w:webHidden/>
              </w:rPr>
              <w:fldChar w:fldCharType="begin"/>
            </w:r>
            <w:r w:rsidR="00636722">
              <w:rPr>
                <w:noProof/>
                <w:webHidden/>
              </w:rPr>
              <w:instrText xml:space="preserve"> PAGEREF _Toc15544638 \h </w:instrText>
            </w:r>
            <w:r w:rsidR="00636722">
              <w:rPr>
                <w:noProof/>
                <w:webHidden/>
              </w:rPr>
            </w:r>
            <w:r w:rsidR="00636722">
              <w:rPr>
                <w:noProof/>
                <w:webHidden/>
              </w:rPr>
              <w:fldChar w:fldCharType="separate"/>
            </w:r>
            <w:r w:rsidR="00BD20B9">
              <w:rPr>
                <w:noProof/>
                <w:webHidden/>
              </w:rPr>
              <w:t>23</w:t>
            </w:r>
            <w:r w:rsidR="00636722">
              <w:rPr>
                <w:noProof/>
                <w:webHidden/>
              </w:rPr>
              <w:fldChar w:fldCharType="end"/>
            </w:r>
          </w:hyperlink>
        </w:p>
        <w:p w:rsidR="00636722" w:rsidRDefault="00F43CA7">
          <w:pPr>
            <w:pStyle w:val="T3"/>
            <w:tabs>
              <w:tab w:val="right" w:leader="dot" w:pos="9062"/>
            </w:tabs>
            <w:rPr>
              <w:rFonts w:eastAsiaTheme="minorEastAsia"/>
              <w:noProof/>
              <w:lang w:eastAsia="tr-TR"/>
            </w:rPr>
          </w:pPr>
          <w:hyperlink w:anchor="_Toc15544639" w:history="1">
            <w:r w:rsidR="00636722" w:rsidRPr="002223A2">
              <w:rPr>
                <w:rStyle w:val="Kpr"/>
                <w:noProof/>
              </w:rPr>
              <w:t>Tablo 9. Toplu Yaşam Alanları İçeren Kurum/Kuruluşlar İçin Pandemik İnfluenza Faaliyet Planı Kontrol Listesi</w:t>
            </w:r>
            <w:r w:rsidR="00636722">
              <w:rPr>
                <w:noProof/>
                <w:webHidden/>
              </w:rPr>
              <w:tab/>
            </w:r>
            <w:r w:rsidR="00636722">
              <w:rPr>
                <w:noProof/>
                <w:webHidden/>
              </w:rPr>
              <w:fldChar w:fldCharType="begin"/>
            </w:r>
            <w:r w:rsidR="00636722">
              <w:rPr>
                <w:noProof/>
                <w:webHidden/>
              </w:rPr>
              <w:instrText xml:space="preserve"> PAGEREF _Toc15544639 \h </w:instrText>
            </w:r>
            <w:r w:rsidR="00636722">
              <w:rPr>
                <w:noProof/>
                <w:webHidden/>
              </w:rPr>
            </w:r>
            <w:r w:rsidR="00636722">
              <w:rPr>
                <w:noProof/>
                <w:webHidden/>
              </w:rPr>
              <w:fldChar w:fldCharType="separate"/>
            </w:r>
            <w:r w:rsidR="00BD20B9">
              <w:rPr>
                <w:noProof/>
                <w:webHidden/>
              </w:rPr>
              <w:t>23</w:t>
            </w:r>
            <w:r w:rsidR="00636722">
              <w:rPr>
                <w:noProof/>
                <w:webHidden/>
              </w:rPr>
              <w:fldChar w:fldCharType="end"/>
            </w:r>
          </w:hyperlink>
        </w:p>
        <w:p w:rsidR="00636722" w:rsidRDefault="00636722">
          <w:r>
            <w:rPr>
              <w:b/>
              <w:bCs/>
            </w:rPr>
            <w:fldChar w:fldCharType="end"/>
          </w:r>
        </w:p>
      </w:sdtContent>
    </w:sdt>
    <w:p w:rsidR="008A3DF5" w:rsidRPr="008A3DF5" w:rsidRDefault="008A3DF5">
      <w:pPr>
        <w:rPr>
          <w:rStyle w:val="Kpr"/>
          <w:color w:val="auto"/>
          <w:u w:val="none"/>
        </w:rPr>
      </w:pPr>
    </w:p>
    <w:p w:rsidR="008A3DF5" w:rsidRDefault="008A3DF5" w:rsidP="00E64B76">
      <w:pPr>
        <w:spacing w:before="120" w:after="120"/>
        <w:jc w:val="center"/>
        <w:rPr>
          <w:rFonts w:ascii="Times New Roman" w:hAnsi="Times New Roman" w:cs="Times New Roman"/>
          <w:b/>
          <w:sz w:val="36"/>
          <w:szCs w:val="36"/>
        </w:rPr>
      </w:pPr>
    </w:p>
    <w:p w:rsidR="001D03B4" w:rsidRPr="00A96A4C" w:rsidRDefault="007A0F20" w:rsidP="00E64B76">
      <w:pPr>
        <w:spacing w:before="120" w:after="120"/>
        <w:jc w:val="center"/>
        <w:rPr>
          <w:rFonts w:ascii="Times New Roman" w:hAnsi="Times New Roman" w:cs="Times New Roman"/>
          <w:b/>
          <w:sz w:val="36"/>
          <w:szCs w:val="36"/>
        </w:rPr>
      </w:pPr>
      <w:r>
        <w:rPr>
          <w:rFonts w:ascii="Times New Roman" w:hAnsi="Times New Roman" w:cs="Times New Roman"/>
          <w:b/>
          <w:sz w:val="36"/>
          <w:szCs w:val="36"/>
        </w:rPr>
        <w:t>KİLİS</w:t>
      </w:r>
    </w:p>
    <w:p w:rsidR="00647CD1" w:rsidRPr="00A96A4C" w:rsidRDefault="006D7950" w:rsidP="00E64B76">
      <w:pPr>
        <w:spacing w:before="120" w:after="120"/>
        <w:jc w:val="center"/>
        <w:rPr>
          <w:rFonts w:ascii="Times New Roman" w:hAnsi="Times New Roman" w:cs="Times New Roman"/>
          <w:b/>
          <w:sz w:val="36"/>
          <w:szCs w:val="36"/>
        </w:rPr>
      </w:pPr>
      <w:r w:rsidRPr="00A96A4C">
        <w:rPr>
          <w:rFonts w:ascii="Times New Roman" w:hAnsi="Times New Roman" w:cs="Times New Roman"/>
          <w:b/>
          <w:sz w:val="36"/>
          <w:szCs w:val="36"/>
        </w:rPr>
        <w:t>İL MİLLİ EĞİTİM MÜDÜRLÜĞÜ</w:t>
      </w:r>
    </w:p>
    <w:p w:rsidR="00B4158F" w:rsidRPr="00B739AF" w:rsidRDefault="00AF315B" w:rsidP="00B739AF">
      <w:pPr>
        <w:spacing w:before="120" w:after="120"/>
        <w:jc w:val="center"/>
        <w:rPr>
          <w:rFonts w:ascii="Times New Roman" w:hAnsi="Times New Roman" w:cs="Times New Roman"/>
          <w:b/>
          <w:sz w:val="36"/>
          <w:szCs w:val="36"/>
        </w:rPr>
      </w:pPr>
      <w:r w:rsidRPr="00A96A4C">
        <w:rPr>
          <w:rFonts w:ascii="Times New Roman" w:hAnsi="Times New Roman" w:cs="Times New Roman"/>
          <w:b/>
          <w:sz w:val="36"/>
          <w:szCs w:val="36"/>
        </w:rPr>
        <w:t>PANDE</w:t>
      </w:r>
      <w:r w:rsidR="001D03B4" w:rsidRPr="00A96A4C">
        <w:rPr>
          <w:rFonts w:ascii="Times New Roman" w:hAnsi="Times New Roman" w:cs="Times New Roman"/>
          <w:b/>
          <w:sz w:val="36"/>
          <w:szCs w:val="36"/>
        </w:rPr>
        <w:t>Mİ İNF</w:t>
      </w:r>
      <w:r w:rsidR="00647CD1" w:rsidRPr="00A96A4C">
        <w:rPr>
          <w:rFonts w:ascii="Times New Roman" w:hAnsi="Times New Roman" w:cs="Times New Roman"/>
          <w:b/>
          <w:sz w:val="36"/>
          <w:szCs w:val="36"/>
        </w:rPr>
        <w:t>L</w:t>
      </w:r>
      <w:r w:rsidR="001D03B4" w:rsidRPr="00A96A4C">
        <w:rPr>
          <w:rFonts w:ascii="Times New Roman" w:hAnsi="Times New Roman" w:cs="Times New Roman"/>
          <w:b/>
          <w:sz w:val="36"/>
          <w:szCs w:val="36"/>
        </w:rPr>
        <w:t>U</w:t>
      </w:r>
      <w:r w:rsidR="0045598D" w:rsidRPr="00A96A4C">
        <w:rPr>
          <w:rFonts w:ascii="Times New Roman" w:hAnsi="Times New Roman" w:cs="Times New Roman"/>
          <w:b/>
          <w:sz w:val="36"/>
          <w:szCs w:val="36"/>
        </w:rPr>
        <w:t>E</w:t>
      </w:r>
      <w:r w:rsidR="00647CD1" w:rsidRPr="00A96A4C">
        <w:rPr>
          <w:rFonts w:ascii="Times New Roman" w:hAnsi="Times New Roman" w:cs="Times New Roman"/>
          <w:b/>
          <w:sz w:val="36"/>
          <w:szCs w:val="36"/>
        </w:rPr>
        <w:t>NZA FALİYET PLANI</w:t>
      </w:r>
    </w:p>
    <w:p w:rsidR="00B4158F" w:rsidRPr="00A96A4C" w:rsidRDefault="00B4158F" w:rsidP="00D767AD">
      <w:pPr>
        <w:pStyle w:val="Balk2"/>
        <w:numPr>
          <w:ilvl w:val="0"/>
          <w:numId w:val="37"/>
        </w:numPr>
        <w:rPr>
          <w:color w:val="auto"/>
          <w:sz w:val="28"/>
          <w:szCs w:val="28"/>
        </w:rPr>
      </w:pPr>
      <w:bookmarkStart w:id="2" w:name="_Toc15544610"/>
      <w:r w:rsidRPr="00A96A4C">
        <w:rPr>
          <w:color w:val="auto"/>
          <w:sz w:val="28"/>
          <w:szCs w:val="28"/>
        </w:rPr>
        <w:t>GİRİŞ</w:t>
      </w:r>
      <w:bookmarkEnd w:id="2"/>
    </w:p>
    <w:p w:rsidR="0095031E" w:rsidRPr="00A96A4C" w:rsidRDefault="00D767AD" w:rsidP="00380BD7">
      <w:pPr>
        <w:pStyle w:val="Balk3"/>
        <w:rPr>
          <w:color w:val="auto"/>
          <w:sz w:val="28"/>
          <w:szCs w:val="28"/>
        </w:rPr>
      </w:pPr>
      <w:bookmarkStart w:id="3" w:name="_Toc15544611"/>
      <w:r w:rsidRPr="00A96A4C">
        <w:rPr>
          <w:color w:val="auto"/>
          <w:sz w:val="28"/>
          <w:szCs w:val="28"/>
        </w:rPr>
        <w:t xml:space="preserve">1.1 </w:t>
      </w:r>
      <w:r w:rsidR="0095031E" w:rsidRPr="00A96A4C">
        <w:rPr>
          <w:color w:val="auto"/>
          <w:sz w:val="28"/>
          <w:szCs w:val="28"/>
        </w:rPr>
        <w:t>GENEL BİLGİLER</w:t>
      </w:r>
      <w:bookmarkEnd w:id="3"/>
    </w:p>
    <w:p w:rsidR="00956E3E" w:rsidRPr="00A96A4C" w:rsidRDefault="00956E3E" w:rsidP="002773A6">
      <w:pPr>
        <w:pStyle w:val="Default"/>
        <w:ind w:firstLine="567"/>
        <w:jc w:val="both"/>
        <w:rPr>
          <w:color w:val="auto"/>
        </w:rPr>
      </w:pPr>
      <w:proofErr w:type="spellStart"/>
      <w:r w:rsidRPr="00A96A4C">
        <w:rPr>
          <w:color w:val="auto"/>
        </w:rPr>
        <w:t>İnfluenza</w:t>
      </w:r>
      <w:proofErr w:type="spellEnd"/>
      <w:r w:rsidRPr="00A96A4C">
        <w:rPr>
          <w:color w:val="auto"/>
        </w:rPr>
        <w:t xml:space="preserve"> (grip), </w:t>
      </w:r>
      <w:proofErr w:type="spellStart"/>
      <w:r w:rsidRPr="00A96A4C">
        <w:rPr>
          <w:color w:val="auto"/>
        </w:rPr>
        <w:t>influenza</w:t>
      </w:r>
      <w:proofErr w:type="spellEnd"/>
      <w:r w:rsidRPr="00A96A4C">
        <w:rPr>
          <w:color w:val="auto"/>
        </w:rPr>
        <w:t xml:space="preserve"> virüslerinin yol açtığı bir solunum yolu hastalığıdır. Her yaş grubunda görülen ve ölümlere yol açan hastalık, bazı riskli gruplarda ağır seyretmekte ve daha fazla ölümlere neden olabilmektedir. Özellikle sonbahar ve kış aylarında görülen ve mevsimsel olarak seyreden </w:t>
      </w:r>
      <w:proofErr w:type="spellStart"/>
      <w:r w:rsidRPr="00A96A4C">
        <w:rPr>
          <w:color w:val="auto"/>
        </w:rPr>
        <w:t>influenza</w:t>
      </w:r>
      <w:proofErr w:type="spellEnd"/>
      <w:r w:rsidRPr="00A96A4C">
        <w:rPr>
          <w:color w:val="auto"/>
        </w:rPr>
        <w:t xml:space="preserve"> zaman zaman pek çok kişinin ölümüyle sonuçlanan salgınlara yol açmaktadır. </w:t>
      </w:r>
    </w:p>
    <w:p w:rsidR="00956E3E" w:rsidRPr="00A96A4C" w:rsidRDefault="00956E3E" w:rsidP="002773A6">
      <w:pPr>
        <w:pStyle w:val="Default"/>
        <w:ind w:firstLine="567"/>
        <w:jc w:val="both"/>
        <w:rPr>
          <w:color w:val="auto"/>
        </w:rPr>
      </w:pPr>
      <w:r w:rsidRPr="00A96A4C">
        <w:rPr>
          <w:color w:val="auto"/>
        </w:rPr>
        <w:t xml:space="preserve">A, B, C ve D olmak üzere dört tip </w:t>
      </w:r>
      <w:proofErr w:type="spellStart"/>
      <w:r w:rsidRPr="00A96A4C">
        <w:rPr>
          <w:color w:val="auto"/>
        </w:rPr>
        <w:t>influenza</w:t>
      </w:r>
      <w:proofErr w:type="spellEnd"/>
      <w:r w:rsidRPr="00A96A4C">
        <w:rPr>
          <w:color w:val="auto"/>
        </w:rPr>
        <w:t xml:space="preserve"> virüsü bulunmaktadır. </w:t>
      </w:r>
      <w:proofErr w:type="spellStart"/>
      <w:r w:rsidRPr="00A96A4C">
        <w:rPr>
          <w:color w:val="auto"/>
        </w:rPr>
        <w:t>İnfluenza</w:t>
      </w:r>
      <w:proofErr w:type="spellEnd"/>
      <w:r w:rsidRPr="00A96A4C">
        <w:rPr>
          <w:color w:val="auto"/>
        </w:rPr>
        <w:t xml:space="preserve"> A virüsleri insan, domuz, at, kanatlı hayvanlar gibi canlıları </w:t>
      </w:r>
      <w:proofErr w:type="spellStart"/>
      <w:r w:rsidRPr="00A96A4C">
        <w:rPr>
          <w:color w:val="auto"/>
        </w:rPr>
        <w:t>enfekte</w:t>
      </w:r>
      <w:proofErr w:type="spellEnd"/>
      <w:r w:rsidRPr="00A96A4C">
        <w:rPr>
          <w:color w:val="auto"/>
        </w:rPr>
        <w:t xml:space="preserve"> edip hastalığa neden olurken bazı durumlarda da hastalığa neden olmayabilir. </w:t>
      </w:r>
      <w:proofErr w:type="spellStart"/>
      <w:r w:rsidRPr="00A96A4C">
        <w:rPr>
          <w:color w:val="auto"/>
        </w:rPr>
        <w:t>İnfluenza</w:t>
      </w:r>
      <w:proofErr w:type="spellEnd"/>
      <w:r w:rsidRPr="00A96A4C">
        <w:rPr>
          <w:color w:val="auto"/>
        </w:rPr>
        <w:t xml:space="preserve"> B virüsleri sadece insanlarda, </w:t>
      </w:r>
      <w:proofErr w:type="spellStart"/>
      <w:r w:rsidRPr="00A96A4C">
        <w:rPr>
          <w:color w:val="auto"/>
        </w:rPr>
        <w:t>influenza</w:t>
      </w:r>
      <w:proofErr w:type="spellEnd"/>
      <w:r w:rsidRPr="00A96A4C">
        <w:rPr>
          <w:color w:val="auto"/>
        </w:rPr>
        <w:t xml:space="preserve"> C domuz ve insanda, </w:t>
      </w:r>
      <w:proofErr w:type="spellStart"/>
      <w:r w:rsidRPr="00A96A4C">
        <w:rPr>
          <w:color w:val="auto"/>
        </w:rPr>
        <w:t>influenza</w:t>
      </w:r>
      <w:proofErr w:type="spellEnd"/>
      <w:r w:rsidRPr="00A96A4C">
        <w:rPr>
          <w:color w:val="auto"/>
        </w:rPr>
        <w:t xml:space="preserve"> D ise sadece sığırda hastalık yapabilmektedir. </w:t>
      </w:r>
      <w:proofErr w:type="spellStart"/>
      <w:r w:rsidRPr="00A96A4C">
        <w:rPr>
          <w:color w:val="auto"/>
        </w:rPr>
        <w:t>İnfluenza</w:t>
      </w:r>
      <w:proofErr w:type="spellEnd"/>
      <w:r w:rsidRPr="00A96A4C">
        <w:rPr>
          <w:color w:val="auto"/>
        </w:rPr>
        <w:t xml:space="preserve"> A ve B virüsleri insanlarda mevsimsel salgınlara neden olurken sadece </w:t>
      </w:r>
      <w:proofErr w:type="spellStart"/>
      <w:r w:rsidRPr="00A96A4C">
        <w:rPr>
          <w:color w:val="auto"/>
        </w:rPr>
        <w:t>influenza</w:t>
      </w:r>
      <w:proofErr w:type="spellEnd"/>
      <w:r w:rsidRPr="00A96A4C">
        <w:rPr>
          <w:color w:val="auto"/>
        </w:rPr>
        <w:t xml:space="preserve"> A virüslerinin </w:t>
      </w:r>
      <w:proofErr w:type="spellStart"/>
      <w:r w:rsidRPr="00A96A4C">
        <w:rPr>
          <w:color w:val="auto"/>
        </w:rPr>
        <w:t>pandemiye</w:t>
      </w:r>
      <w:proofErr w:type="spellEnd"/>
      <w:r w:rsidRPr="00A96A4C">
        <w:rPr>
          <w:color w:val="auto"/>
        </w:rPr>
        <w:t xml:space="preserve"> neden olduğu bilinmektedir. </w:t>
      </w:r>
    </w:p>
    <w:p w:rsidR="00956E3E" w:rsidRPr="00A96A4C" w:rsidRDefault="00956E3E" w:rsidP="007051F5">
      <w:pPr>
        <w:pStyle w:val="Default"/>
        <w:ind w:firstLine="567"/>
        <w:jc w:val="both"/>
        <w:rPr>
          <w:color w:val="auto"/>
        </w:rPr>
      </w:pPr>
      <w:r w:rsidRPr="00A96A4C">
        <w:rPr>
          <w:color w:val="auto"/>
        </w:rPr>
        <w:t xml:space="preserve">Zaman zaman </w:t>
      </w:r>
      <w:proofErr w:type="spellStart"/>
      <w:r w:rsidRPr="00A96A4C">
        <w:rPr>
          <w:color w:val="auto"/>
        </w:rPr>
        <w:t>influenza</w:t>
      </w:r>
      <w:proofErr w:type="spellEnd"/>
      <w:r w:rsidRPr="00A96A4C">
        <w:rPr>
          <w:color w:val="auto"/>
        </w:rPr>
        <w:t xml:space="preserve"> virüslerinin genetik yapısında meydana gelen değişikliklere bağlı olarak yeni bir tipte </w:t>
      </w:r>
      <w:proofErr w:type="spellStart"/>
      <w:r w:rsidRPr="00A96A4C">
        <w:rPr>
          <w:color w:val="auto"/>
        </w:rPr>
        <w:t>influenza</w:t>
      </w:r>
      <w:proofErr w:type="spellEnd"/>
      <w:r w:rsidRPr="00A96A4C">
        <w:rPr>
          <w:color w:val="auto"/>
        </w:rPr>
        <w:t xml:space="preserve"> virüsü ortaya çıkmaktadır. Bu değişiklik hayvan </w:t>
      </w:r>
      <w:proofErr w:type="spellStart"/>
      <w:r w:rsidRPr="00A96A4C">
        <w:rPr>
          <w:color w:val="auto"/>
        </w:rPr>
        <w:t>influenza</w:t>
      </w:r>
      <w:proofErr w:type="spellEnd"/>
      <w:r w:rsidRPr="00A96A4C">
        <w:rPr>
          <w:color w:val="auto"/>
        </w:rPr>
        <w:t xml:space="preserve"> virüsünün genetik yapısında meydana gelebilmekte veya insan ve hayvan </w:t>
      </w:r>
      <w:proofErr w:type="spellStart"/>
      <w:r w:rsidRPr="00A96A4C">
        <w:rPr>
          <w:color w:val="auto"/>
        </w:rPr>
        <w:t>influenza</w:t>
      </w:r>
      <w:proofErr w:type="spellEnd"/>
      <w:r w:rsidRPr="00A96A4C">
        <w:rPr>
          <w:color w:val="auto"/>
        </w:rPr>
        <w:t xml:space="preserve"> virüslerinin her ikisinin genetik </w:t>
      </w:r>
      <w:proofErr w:type="gramStart"/>
      <w:r w:rsidRPr="00A96A4C">
        <w:rPr>
          <w:color w:val="auto"/>
        </w:rPr>
        <w:t>kombinasyonu</w:t>
      </w:r>
      <w:proofErr w:type="gramEnd"/>
      <w:r w:rsidRPr="00A96A4C">
        <w:rPr>
          <w:color w:val="auto"/>
        </w:rPr>
        <w:t xml:space="preserve"> ile ortaya çıkabilmektedir. Değişimlere bağlı olarak virüs insandan insana kolayca geçiş yeteneği kazanabilmektedir. Bu durum, virüsle daha önce hiç teması olmayan, virüsün yol açacağı </w:t>
      </w:r>
      <w:proofErr w:type="gramStart"/>
      <w:r w:rsidRPr="00A96A4C">
        <w:rPr>
          <w:color w:val="auto"/>
        </w:rPr>
        <w:t>enfeksiyonun</w:t>
      </w:r>
      <w:proofErr w:type="gramEnd"/>
      <w:r w:rsidRPr="00A96A4C">
        <w:rPr>
          <w:color w:val="auto"/>
        </w:rPr>
        <w:t xml:space="preserve"> gelişmesine yatkın olan kişilerin önemli bir kısmının hastalanmasına neden olmakta ve büyük çapta salgınlara yol açabilmektedir. Dünya çapında hızla yayılma potansiyeli olan böyle bir virüs, </w:t>
      </w:r>
      <w:proofErr w:type="spellStart"/>
      <w:r w:rsidRPr="00A96A4C">
        <w:rPr>
          <w:color w:val="auto"/>
        </w:rPr>
        <w:t>influenza</w:t>
      </w:r>
      <w:proofErr w:type="spellEnd"/>
      <w:r w:rsidR="009611D1" w:rsidRPr="00A96A4C">
        <w:rPr>
          <w:color w:val="auto"/>
        </w:rPr>
        <w:t xml:space="preserve"> </w:t>
      </w:r>
      <w:proofErr w:type="spellStart"/>
      <w:r w:rsidRPr="00A96A4C">
        <w:rPr>
          <w:color w:val="auto"/>
        </w:rPr>
        <w:t>pandemisine</w:t>
      </w:r>
      <w:proofErr w:type="spellEnd"/>
      <w:r w:rsidRPr="00A96A4C">
        <w:rPr>
          <w:color w:val="auto"/>
        </w:rPr>
        <w:t xml:space="preserve"> neden olabilir.</w:t>
      </w:r>
    </w:p>
    <w:p w:rsidR="00956E3E" w:rsidRPr="00A96A4C" w:rsidRDefault="00956E3E" w:rsidP="007051F5">
      <w:pPr>
        <w:pStyle w:val="Default"/>
        <w:ind w:firstLine="567"/>
        <w:jc w:val="both"/>
        <w:rPr>
          <w:color w:val="auto"/>
        </w:rPr>
      </w:pPr>
      <w:r w:rsidRPr="00A96A4C">
        <w:rPr>
          <w:color w:val="auto"/>
        </w:rPr>
        <w:t xml:space="preserve">Kuşlardaki </w:t>
      </w:r>
      <w:proofErr w:type="spellStart"/>
      <w:r w:rsidRPr="00A96A4C">
        <w:rPr>
          <w:color w:val="auto"/>
        </w:rPr>
        <w:t>influenza</w:t>
      </w:r>
      <w:proofErr w:type="spellEnd"/>
      <w:r w:rsidRPr="00A96A4C">
        <w:rPr>
          <w:color w:val="auto"/>
        </w:rPr>
        <w:t xml:space="preserve"> virüsü </w:t>
      </w:r>
      <w:proofErr w:type="spellStart"/>
      <w:r w:rsidRPr="00A96A4C">
        <w:rPr>
          <w:color w:val="auto"/>
        </w:rPr>
        <w:t>suşlarının</w:t>
      </w:r>
      <w:proofErr w:type="spellEnd"/>
      <w:r w:rsidRPr="00A96A4C">
        <w:rPr>
          <w:color w:val="auto"/>
        </w:rPr>
        <w:t xml:space="preserve"> insanlarda yol açtığı salgınlar, yeni </w:t>
      </w:r>
      <w:proofErr w:type="spellStart"/>
      <w:r w:rsidRPr="00A96A4C">
        <w:rPr>
          <w:color w:val="auto"/>
        </w:rPr>
        <w:t>suşların</w:t>
      </w:r>
      <w:proofErr w:type="spellEnd"/>
      <w:r w:rsidRPr="00A96A4C">
        <w:rPr>
          <w:color w:val="auto"/>
        </w:rPr>
        <w:t xml:space="preserve"> insanlara bulaşma ve yayılabilme potansiyeline sahip olduğunu göstermektedir. Son zamanlarda yapılan çalışmalarda kanatlı hayvanlardaki </w:t>
      </w:r>
      <w:proofErr w:type="spellStart"/>
      <w:r w:rsidRPr="00A96A4C">
        <w:rPr>
          <w:color w:val="auto"/>
        </w:rPr>
        <w:t>suşların</w:t>
      </w:r>
      <w:proofErr w:type="spellEnd"/>
      <w:r w:rsidRPr="00A96A4C">
        <w:rPr>
          <w:color w:val="auto"/>
        </w:rPr>
        <w:t xml:space="preserve">, insanlarda ciddi/ağır hastalığa yol açma yeteneğinin daha fazla olduğu ve bu </w:t>
      </w:r>
      <w:proofErr w:type="spellStart"/>
      <w:r w:rsidRPr="00A96A4C">
        <w:rPr>
          <w:color w:val="auto"/>
        </w:rPr>
        <w:t>suşların</w:t>
      </w:r>
      <w:proofErr w:type="spellEnd"/>
      <w:r w:rsidRPr="00A96A4C">
        <w:rPr>
          <w:color w:val="auto"/>
        </w:rPr>
        <w:t xml:space="preserve"> kanatlı hayvanlarda endemik karakter kazandığı bildirilmektedir. Bu </w:t>
      </w:r>
      <w:proofErr w:type="spellStart"/>
      <w:r w:rsidRPr="00A96A4C">
        <w:rPr>
          <w:color w:val="auto"/>
        </w:rPr>
        <w:t>suşlar</w:t>
      </w:r>
      <w:proofErr w:type="spellEnd"/>
      <w:r w:rsidRPr="00A96A4C">
        <w:rPr>
          <w:color w:val="auto"/>
        </w:rPr>
        <w:t xml:space="preserve"> mevsimsel </w:t>
      </w:r>
      <w:proofErr w:type="spellStart"/>
      <w:r w:rsidRPr="00A96A4C">
        <w:rPr>
          <w:color w:val="auto"/>
        </w:rPr>
        <w:t>influenza</w:t>
      </w:r>
      <w:proofErr w:type="spellEnd"/>
      <w:r w:rsidRPr="00A96A4C">
        <w:rPr>
          <w:color w:val="auto"/>
        </w:rPr>
        <w:t xml:space="preserve"> virüsleri gibi etkili bir şekilde yayılırsa yeni bir </w:t>
      </w:r>
      <w:proofErr w:type="spellStart"/>
      <w:r w:rsidRPr="00A96A4C">
        <w:rPr>
          <w:color w:val="auto"/>
        </w:rPr>
        <w:t>pandemi</w:t>
      </w:r>
      <w:proofErr w:type="spellEnd"/>
      <w:r w:rsidRPr="00A96A4C">
        <w:rPr>
          <w:color w:val="auto"/>
        </w:rPr>
        <w:t xml:space="preserve"> gelişebilir. </w:t>
      </w:r>
    </w:p>
    <w:p w:rsidR="00956E3E" w:rsidRPr="00A96A4C" w:rsidRDefault="00956E3E" w:rsidP="007051F5">
      <w:pPr>
        <w:pStyle w:val="Default"/>
        <w:ind w:firstLine="567"/>
        <w:jc w:val="both"/>
        <w:rPr>
          <w:color w:val="auto"/>
        </w:rPr>
      </w:pPr>
      <w:proofErr w:type="spellStart"/>
      <w:r w:rsidRPr="00A96A4C">
        <w:rPr>
          <w:color w:val="auto"/>
        </w:rPr>
        <w:t>İnfluenza</w:t>
      </w:r>
      <w:proofErr w:type="spellEnd"/>
      <w:r w:rsidR="009611D1" w:rsidRPr="00A96A4C">
        <w:rPr>
          <w:color w:val="auto"/>
        </w:rPr>
        <w:t xml:space="preserve"> </w:t>
      </w:r>
      <w:proofErr w:type="spellStart"/>
      <w:r w:rsidR="009611D1" w:rsidRPr="00A96A4C">
        <w:rPr>
          <w:color w:val="auto"/>
        </w:rPr>
        <w:t>pandemileri</w:t>
      </w:r>
      <w:proofErr w:type="spellEnd"/>
      <w:r w:rsidR="009611D1" w:rsidRPr="00A96A4C">
        <w:rPr>
          <w:color w:val="auto"/>
        </w:rPr>
        <w:t>, 16.</w:t>
      </w:r>
      <w:r w:rsidRPr="00A96A4C">
        <w:rPr>
          <w:color w:val="auto"/>
        </w:rPr>
        <w:t xml:space="preserve">yüzyıldan beri 10-50 yıl arasında değişen aralıklarla şiddeti ve etkisi değişerek tekrarlamıştır. Yirminci yüzyılda </w:t>
      </w:r>
      <w:proofErr w:type="spellStart"/>
      <w:r w:rsidRPr="00A96A4C">
        <w:rPr>
          <w:color w:val="auto"/>
        </w:rPr>
        <w:t>influenzaya</w:t>
      </w:r>
      <w:proofErr w:type="spellEnd"/>
      <w:r w:rsidRPr="00A96A4C">
        <w:rPr>
          <w:color w:val="auto"/>
        </w:rPr>
        <w:t xml:space="preserve"> bağlı üç </w:t>
      </w:r>
      <w:proofErr w:type="spellStart"/>
      <w:r w:rsidRPr="00A96A4C">
        <w:rPr>
          <w:color w:val="auto"/>
        </w:rPr>
        <w:t>pandemi</w:t>
      </w:r>
      <w:proofErr w:type="spellEnd"/>
      <w:r w:rsidRPr="00A96A4C">
        <w:rPr>
          <w:color w:val="auto"/>
        </w:rPr>
        <w:t xml:space="preserve"> yaşanmıştır. Bunlar arasında en şiddetli olanı: 1918 yılında görülen ve Amerika Birleşik Devletleri’nde (ABD) yarım milyon, bütün dünyada 20 milyondan fazla kişinin ölümüne yol açtığı tahmin edilen ve İspanyol gribi olarak adlandırılan </w:t>
      </w:r>
      <w:proofErr w:type="spellStart"/>
      <w:r w:rsidRPr="00A96A4C">
        <w:rPr>
          <w:color w:val="auto"/>
        </w:rPr>
        <w:t>influenza</w:t>
      </w:r>
      <w:proofErr w:type="spellEnd"/>
      <w:r w:rsidR="001163D8">
        <w:rPr>
          <w:color w:val="auto"/>
        </w:rPr>
        <w:t xml:space="preserve"> </w:t>
      </w:r>
      <w:proofErr w:type="spellStart"/>
      <w:r w:rsidRPr="00A96A4C">
        <w:rPr>
          <w:color w:val="auto"/>
        </w:rPr>
        <w:t>pandemisidir</w:t>
      </w:r>
      <w:proofErr w:type="spellEnd"/>
      <w:r w:rsidRPr="00A96A4C">
        <w:rPr>
          <w:color w:val="auto"/>
        </w:rPr>
        <w:t xml:space="preserve">. </w:t>
      </w:r>
    </w:p>
    <w:p w:rsidR="00956E3E" w:rsidRPr="00A96A4C" w:rsidRDefault="009611D1" w:rsidP="00D505D4">
      <w:pPr>
        <w:ind w:firstLine="567"/>
        <w:jc w:val="both"/>
        <w:rPr>
          <w:rFonts w:ascii="Times New Roman" w:hAnsi="Times New Roman" w:cs="Times New Roman"/>
          <w:sz w:val="24"/>
          <w:szCs w:val="24"/>
        </w:rPr>
      </w:pPr>
      <w:r w:rsidRPr="00A96A4C">
        <w:rPr>
          <w:rFonts w:ascii="Times New Roman" w:hAnsi="Times New Roman" w:cs="Times New Roman"/>
          <w:sz w:val="24"/>
          <w:szCs w:val="24"/>
        </w:rPr>
        <w:lastRenderedPageBreak/>
        <w:t>21.</w:t>
      </w:r>
      <w:r w:rsidR="00956E3E" w:rsidRPr="00A96A4C">
        <w:rPr>
          <w:rFonts w:ascii="Times New Roman" w:hAnsi="Times New Roman" w:cs="Times New Roman"/>
          <w:sz w:val="24"/>
          <w:szCs w:val="24"/>
        </w:rPr>
        <w:t xml:space="preserve"> yüzyılın ilk </w:t>
      </w:r>
      <w:proofErr w:type="spellStart"/>
      <w:r w:rsidR="00956E3E"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w:t>
      </w:r>
      <w:proofErr w:type="spellStart"/>
      <w:r w:rsidR="00956E3E" w:rsidRPr="00A96A4C">
        <w:rPr>
          <w:rFonts w:ascii="Times New Roman" w:hAnsi="Times New Roman" w:cs="Times New Roman"/>
          <w:sz w:val="24"/>
          <w:szCs w:val="24"/>
        </w:rPr>
        <w:t>pandemisini</w:t>
      </w:r>
      <w:proofErr w:type="spellEnd"/>
      <w:r w:rsidR="00956E3E" w:rsidRPr="00A96A4C">
        <w:rPr>
          <w:rFonts w:ascii="Times New Roman" w:hAnsi="Times New Roman" w:cs="Times New Roman"/>
          <w:sz w:val="24"/>
          <w:szCs w:val="24"/>
        </w:rPr>
        <w:t xml:space="preserve">, Dünya Sağlık Örgütü (DSÖ) Haziran 2009'da, yeni </w:t>
      </w:r>
      <w:proofErr w:type="spellStart"/>
      <w:r w:rsidR="00956E3E" w:rsidRPr="00A96A4C">
        <w:rPr>
          <w:rFonts w:ascii="Times New Roman" w:hAnsi="Times New Roman" w:cs="Times New Roman"/>
          <w:sz w:val="24"/>
          <w:szCs w:val="24"/>
        </w:rPr>
        <w:t>influenza</w:t>
      </w:r>
      <w:proofErr w:type="spellEnd"/>
      <w:r w:rsidR="00956E3E" w:rsidRPr="00A96A4C">
        <w:rPr>
          <w:rFonts w:ascii="Times New Roman" w:hAnsi="Times New Roman" w:cs="Times New Roman"/>
          <w:sz w:val="24"/>
          <w:szCs w:val="24"/>
        </w:rPr>
        <w:t xml:space="preserve"> A(H1N1)pdm09 virüs alt tipinin ortaya çıkmasından sonra ilan etmiştir (Tablo 1). Bu virüs, Nisan 2009'da Meksika’dan başlayıp önce Kuzey Amerika’ya ve Batı Avrupa’ya daha sonra da dünya çapında hızla yayılarak bir </w:t>
      </w:r>
      <w:proofErr w:type="spellStart"/>
      <w:r w:rsidR="00956E3E" w:rsidRPr="00A96A4C">
        <w:rPr>
          <w:rFonts w:ascii="Times New Roman" w:hAnsi="Times New Roman" w:cs="Times New Roman"/>
          <w:sz w:val="24"/>
          <w:szCs w:val="24"/>
        </w:rPr>
        <w:t>pandemiye</w:t>
      </w:r>
      <w:proofErr w:type="spellEnd"/>
      <w:r w:rsidR="00956E3E" w:rsidRPr="00A96A4C">
        <w:rPr>
          <w:rFonts w:ascii="Times New Roman" w:hAnsi="Times New Roman" w:cs="Times New Roman"/>
          <w:sz w:val="24"/>
          <w:szCs w:val="24"/>
        </w:rPr>
        <w:t xml:space="preserve"> neden olmuştur. Virüs, domuz, kanatlı hayvanlar ve insan </w:t>
      </w:r>
      <w:proofErr w:type="spellStart"/>
      <w:r w:rsidR="00956E3E" w:rsidRPr="00A96A4C">
        <w:rPr>
          <w:rFonts w:ascii="Times New Roman" w:hAnsi="Times New Roman" w:cs="Times New Roman"/>
          <w:sz w:val="24"/>
          <w:szCs w:val="24"/>
        </w:rPr>
        <w:t>influenza</w:t>
      </w:r>
      <w:proofErr w:type="spellEnd"/>
      <w:r w:rsidR="00956E3E" w:rsidRPr="00A96A4C">
        <w:rPr>
          <w:rFonts w:ascii="Times New Roman" w:hAnsi="Times New Roman" w:cs="Times New Roman"/>
          <w:sz w:val="24"/>
          <w:szCs w:val="24"/>
        </w:rPr>
        <w:t xml:space="preserve"> virüslerine ait genetik özellikleri taşımaktadır. Virüsün yol açtığı </w:t>
      </w:r>
      <w:proofErr w:type="spellStart"/>
      <w:r w:rsidR="00956E3E" w:rsidRPr="00A96A4C">
        <w:rPr>
          <w:rFonts w:ascii="Times New Roman" w:hAnsi="Times New Roman" w:cs="Times New Roman"/>
          <w:sz w:val="24"/>
          <w:szCs w:val="24"/>
        </w:rPr>
        <w:t>pandemideki</w:t>
      </w:r>
      <w:proofErr w:type="spellEnd"/>
      <w:r w:rsidR="00956E3E" w:rsidRPr="00A96A4C">
        <w:rPr>
          <w:rFonts w:ascii="Times New Roman" w:hAnsi="Times New Roman" w:cs="Times New Roman"/>
          <w:sz w:val="24"/>
          <w:szCs w:val="24"/>
        </w:rPr>
        <w:t xml:space="preserve"> birinci dalga olarak kabul edilen beş ay içinde (Ağustos 2009 dönemine kadar) yaklaşık 200.000 vaka ve 1.800 ölüm bildirilmiştir.</w:t>
      </w:r>
    </w:p>
    <w:p w:rsidR="00267B11" w:rsidRPr="00A96A4C" w:rsidRDefault="00D767AD" w:rsidP="00380BD7">
      <w:pPr>
        <w:pStyle w:val="Balk2"/>
        <w:rPr>
          <w:rFonts w:eastAsia="Times New Roman"/>
          <w:color w:val="auto"/>
          <w:sz w:val="28"/>
          <w:szCs w:val="28"/>
          <w:lang w:eastAsia="tr-TR"/>
        </w:rPr>
      </w:pPr>
      <w:bookmarkStart w:id="4" w:name="_Toc15544612"/>
      <w:r w:rsidRPr="00A96A4C">
        <w:rPr>
          <w:rFonts w:eastAsia="Times New Roman"/>
          <w:color w:val="auto"/>
          <w:sz w:val="28"/>
          <w:szCs w:val="28"/>
          <w:lang w:eastAsia="tr-TR"/>
        </w:rPr>
        <w:t xml:space="preserve">2. </w:t>
      </w:r>
      <w:r w:rsidR="00267B11" w:rsidRPr="00A96A4C">
        <w:rPr>
          <w:rFonts w:eastAsia="Times New Roman"/>
          <w:color w:val="auto"/>
          <w:sz w:val="28"/>
          <w:szCs w:val="28"/>
          <w:lang w:eastAsia="tr-TR"/>
        </w:rPr>
        <w:t>AMAÇ VE HEDEFLER</w:t>
      </w:r>
      <w:bookmarkEnd w:id="4"/>
    </w:p>
    <w:p w:rsidR="00647CD1" w:rsidRPr="00213DC4" w:rsidRDefault="00647CD1" w:rsidP="002E23F2">
      <w:pPr>
        <w:spacing w:before="120" w:after="120"/>
        <w:ind w:left="113" w:right="113"/>
        <w:jc w:val="both"/>
        <w:rPr>
          <w:rFonts w:ascii="Times New Roman" w:hAnsi="Times New Roman" w:cs="Times New Roman"/>
          <w:b/>
          <w:sz w:val="24"/>
          <w:szCs w:val="24"/>
        </w:rPr>
      </w:pPr>
    </w:p>
    <w:p w:rsidR="00267B11" w:rsidRPr="00213DC4" w:rsidRDefault="00616E93" w:rsidP="00616E93">
      <w:pPr>
        <w:pStyle w:val="Balk3"/>
        <w:rPr>
          <w:b/>
          <w:color w:val="auto"/>
        </w:rPr>
      </w:pPr>
      <w:bookmarkStart w:id="5" w:name="_Toc15544613"/>
      <w:r w:rsidRPr="00213DC4">
        <w:rPr>
          <w:b/>
          <w:color w:val="auto"/>
        </w:rPr>
        <w:t xml:space="preserve">2.1. </w:t>
      </w:r>
      <w:r w:rsidR="00D767AD" w:rsidRPr="00213DC4">
        <w:rPr>
          <w:b/>
          <w:color w:val="auto"/>
        </w:rPr>
        <w:t xml:space="preserve">PANDEMİK </w:t>
      </w:r>
      <w:r w:rsidR="001163D8" w:rsidRPr="00213DC4">
        <w:rPr>
          <w:b/>
          <w:color w:val="auto"/>
        </w:rPr>
        <w:t>İNFLUENZA PLANI’NIN</w:t>
      </w:r>
      <w:r w:rsidR="00D767AD" w:rsidRPr="00213DC4">
        <w:rPr>
          <w:b/>
          <w:color w:val="auto"/>
        </w:rPr>
        <w:t xml:space="preserve"> AMACI</w:t>
      </w:r>
      <w:bookmarkEnd w:id="5"/>
    </w:p>
    <w:p w:rsidR="0044529B" w:rsidRPr="00A96A4C" w:rsidRDefault="00267B11" w:rsidP="007051F5">
      <w:pPr>
        <w:spacing w:before="120" w:after="120"/>
        <w:ind w:left="113" w:right="113" w:firstLine="454"/>
        <w:jc w:val="both"/>
        <w:rPr>
          <w:rFonts w:ascii="Times New Roman" w:hAnsi="Times New Roman" w:cs="Times New Roman"/>
          <w:sz w:val="24"/>
          <w:szCs w:val="24"/>
        </w:rPr>
      </w:pPr>
      <w:r w:rsidRPr="00A96A4C">
        <w:rPr>
          <w:rFonts w:ascii="Times New Roman" w:hAnsi="Times New Roman" w:cs="Times New Roman"/>
          <w:sz w:val="24"/>
          <w:szCs w:val="24"/>
        </w:rPr>
        <w:t>B</w:t>
      </w:r>
      <w:r w:rsidR="00B4158F" w:rsidRPr="00A96A4C">
        <w:rPr>
          <w:rFonts w:ascii="Times New Roman" w:hAnsi="Times New Roman" w:cs="Times New Roman"/>
          <w:sz w:val="24"/>
          <w:szCs w:val="24"/>
        </w:rPr>
        <w:t xml:space="preserve">ir </w:t>
      </w:r>
      <w:proofErr w:type="spellStart"/>
      <w:r w:rsidR="00B4158F" w:rsidRPr="00A96A4C">
        <w:rPr>
          <w:rFonts w:ascii="Times New Roman" w:hAnsi="Times New Roman" w:cs="Times New Roman"/>
          <w:sz w:val="24"/>
          <w:szCs w:val="24"/>
        </w:rPr>
        <w:t>influenza</w:t>
      </w:r>
      <w:proofErr w:type="spellEnd"/>
      <w:r w:rsidR="009611D1" w:rsidRPr="00A96A4C">
        <w:rPr>
          <w:rFonts w:ascii="Times New Roman" w:hAnsi="Times New Roman" w:cs="Times New Roman"/>
          <w:sz w:val="24"/>
          <w:szCs w:val="24"/>
        </w:rPr>
        <w:t xml:space="preserve"> </w:t>
      </w:r>
      <w:proofErr w:type="spellStart"/>
      <w:r w:rsidR="00B4158F" w:rsidRPr="00A96A4C">
        <w:rPr>
          <w:rFonts w:ascii="Times New Roman" w:hAnsi="Times New Roman" w:cs="Times New Roman"/>
          <w:sz w:val="24"/>
          <w:szCs w:val="24"/>
        </w:rPr>
        <w:t>pandemisinden</w:t>
      </w:r>
      <w:proofErr w:type="spellEnd"/>
      <w:r w:rsidR="00B4158F" w:rsidRPr="00A96A4C">
        <w:rPr>
          <w:rFonts w:ascii="Times New Roman" w:hAnsi="Times New Roman" w:cs="Times New Roman"/>
          <w:sz w:val="24"/>
          <w:szCs w:val="24"/>
        </w:rPr>
        <w:t xml:space="preserve"> etkilenecek İl </w:t>
      </w:r>
      <w:r w:rsidR="001163D8" w:rsidRPr="00A96A4C">
        <w:rPr>
          <w:rFonts w:ascii="Times New Roman" w:hAnsi="Times New Roman" w:cs="Times New Roman"/>
          <w:sz w:val="24"/>
          <w:szCs w:val="24"/>
        </w:rPr>
        <w:t xml:space="preserve">Milli </w:t>
      </w:r>
      <w:r w:rsidR="001163D8">
        <w:rPr>
          <w:rFonts w:ascii="Times New Roman" w:hAnsi="Times New Roman" w:cs="Times New Roman"/>
          <w:sz w:val="24"/>
          <w:szCs w:val="24"/>
        </w:rPr>
        <w:t>Eğitim</w:t>
      </w:r>
      <w:r w:rsidR="001163D8" w:rsidRPr="00A96A4C">
        <w:rPr>
          <w:rFonts w:ascii="Times New Roman" w:hAnsi="Times New Roman" w:cs="Times New Roman"/>
          <w:sz w:val="24"/>
          <w:szCs w:val="24"/>
        </w:rPr>
        <w:t xml:space="preserve"> Kurumu</w:t>
      </w:r>
      <w:r w:rsidRPr="00A96A4C">
        <w:rPr>
          <w:rFonts w:ascii="Times New Roman" w:hAnsi="Times New Roman" w:cs="Times New Roman"/>
          <w:sz w:val="24"/>
          <w:szCs w:val="24"/>
        </w:rPr>
        <w:t xml:space="preserve"> personeli ve Milli Eğitim Müdürlüğüne</w:t>
      </w:r>
      <w:r w:rsidR="00B4158F" w:rsidRPr="00A96A4C">
        <w:rPr>
          <w:rFonts w:ascii="Times New Roman" w:hAnsi="Times New Roman" w:cs="Times New Roman"/>
          <w:sz w:val="24"/>
          <w:szCs w:val="24"/>
        </w:rPr>
        <w:t xml:space="preserve"> bağlı </w:t>
      </w:r>
      <w:r w:rsidR="00F25663" w:rsidRPr="00A96A4C">
        <w:rPr>
          <w:rFonts w:ascii="Times New Roman" w:hAnsi="Times New Roman" w:cs="Times New Roman"/>
          <w:sz w:val="24"/>
          <w:szCs w:val="24"/>
        </w:rPr>
        <w:t xml:space="preserve">kurum ve kuruluşların </w:t>
      </w:r>
      <w:proofErr w:type="spellStart"/>
      <w:r w:rsidR="00F25663" w:rsidRPr="00A96A4C">
        <w:rPr>
          <w:rFonts w:ascii="Times New Roman" w:hAnsi="Times New Roman" w:cs="Times New Roman"/>
          <w:sz w:val="24"/>
          <w:szCs w:val="24"/>
        </w:rPr>
        <w:t>in</w:t>
      </w:r>
      <w:r w:rsidR="0045598D" w:rsidRPr="00A96A4C">
        <w:rPr>
          <w:rFonts w:ascii="Times New Roman" w:hAnsi="Times New Roman" w:cs="Times New Roman"/>
          <w:sz w:val="24"/>
          <w:szCs w:val="24"/>
        </w:rPr>
        <w:t>fluenza</w:t>
      </w:r>
      <w:proofErr w:type="spellEnd"/>
      <w:r w:rsidR="009611D1" w:rsidRPr="00A96A4C">
        <w:rPr>
          <w:rFonts w:ascii="Times New Roman" w:hAnsi="Times New Roman" w:cs="Times New Roman"/>
          <w:sz w:val="24"/>
          <w:szCs w:val="24"/>
        </w:rPr>
        <w:t xml:space="preserve"> </w:t>
      </w:r>
      <w:proofErr w:type="spellStart"/>
      <w:r w:rsidR="0045598D" w:rsidRPr="00A96A4C">
        <w:rPr>
          <w:rFonts w:ascii="Times New Roman" w:hAnsi="Times New Roman" w:cs="Times New Roman"/>
          <w:sz w:val="24"/>
          <w:szCs w:val="24"/>
        </w:rPr>
        <w:t>pandemisini</w:t>
      </w:r>
      <w:proofErr w:type="spellEnd"/>
      <w:r w:rsidR="0045598D" w:rsidRPr="00A96A4C">
        <w:rPr>
          <w:rFonts w:ascii="Times New Roman" w:hAnsi="Times New Roman" w:cs="Times New Roman"/>
          <w:sz w:val="24"/>
          <w:szCs w:val="24"/>
        </w:rPr>
        <w:t xml:space="preserve"> tanımalarını</w:t>
      </w:r>
      <w:r w:rsidR="00F25663" w:rsidRPr="00A96A4C">
        <w:rPr>
          <w:rFonts w:ascii="Times New Roman" w:hAnsi="Times New Roman" w:cs="Times New Roman"/>
          <w:sz w:val="24"/>
          <w:szCs w:val="24"/>
        </w:rPr>
        <w:t>, rollerini ve sorumluluklarını yerine getirmek üzere</w:t>
      </w:r>
      <w:r w:rsidR="0044529B" w:rsidRPr="00A96A4C">
        <w:rPr>
          <w:rFonts w:ascii="Times New Roman" w:hAnsi="Times New Roman" w:cs="Times New Roman"/>
          <w:sz w:val="24"/>
          <w:szCs w:val="24"/>
        </w:rPr>
        <w:t xml:space="preserve"> en uygun şekilde hazırlık yapmalarını ve </w:t>
      </w:r>
      <w:proofErr w:type="spellStart"/>
      <w:r w:rsidR="0044529B" w:rsidRPr="00A96A4C">
        <w:rPr>
          <w:rFonts w:ascii="Times New Roman" w:hAnsi="Times New Roman" w:cs="Times New Roman"/>
          <w:sz w:val="24"/>
          <w:szCs w:val="24"/>
        </w:rPr>
        <w:t>pandemi</w:t>
      </w:r>
      <w:proofErr w:type="spellEnd"/>
      <w:r w:rsidR="0044529B" w:rsidRPr="00A96A4C">
        <w:rPr>
          <w:rFonts w:ascii="Times New Roman" w:hAnsi="Times New Roman" w:cs="Times New Roman"/>
          <w:sz w:val="24"/>
          <w:szCs w:val="24"/>
        </w:rPr>
        <w:t xml:space="preserve"> durumunda koordinasyon içinde hareket etmelerini yardımcı olacak bilgi ve çerçeveyi sağlamaktır</w:t>
      </w:r>
      <w:r w:rsidR="00491C92" w:rsidRPr="00A96A4C">
        <w:rPr>
          <w:rFonts w:ascii="Times New Roman" w:hAnsi="Times New Roman" w:cs="Times New Roman"/>
          <w:sz w:val="24"/>
          <w:szCs w:val="24"/>
        </w:rPr>
        <w:t>.</w:t>
      </w:r>
    </w:p>
    <w:p w:rsidR="00267B11" w:rsidRPr="00A96A4C" w:rsidRDefault="00267B11" w:rsidP="007051F5">
      <w:pPr>
        <w:spacing w:before="120" w:after="120"/>
        <w:ind w:left="113" w:right="113" w:firstLine="454"/>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Planlama, </w:t>
      </w:r>
      <w:proofErr w:type="spellStart"/>
      <w:r w:rsidRPr="00A96A4C">
        <w:rPr>
          <w:rFonts w:ascii="Times New Roman" w:eastAsia="Times New Roman" w:hAnsi="Times New Roman" w:cs="Times New Roman"/>
          <w:sz w:val="24"/>
          <w:szCs w:val="24"/>
          <w:lang w:eastAsia="tr-TR"/>
        </w:rPr>
        <w:t>pandemik</w:t>
      </w:r>
      <w:proofErr w:type="spellEnd"/>
      <w:r w:rsidR="001163D8">
        <w:rPr>
          <w:rFonts w:ascii="Times New Roman" w:eastAsia="Times New Roman" w:hAnsi="Times New Roman" w:cs="Times New Roman"/>
          <w:sz w:val="24"/>
          <w:szCs w:val="24"/>
          <w:lang w:eastAsia="tr-TR"/>
        </w:rPr>
        <w:t xml:space="preserve"> </w:t>
      </w:r>
      <w:proofErr w:type="spellStart"/>
      <w:r w:rsidRPr="00A96A4C">
        <w:rPr>
          <w:rFonts w:ascii="Times New Roman" w:eastAsia="Times New Roman" w:hAnsi="Times New Roman" w:cs="Times New Roman"/>
          <w:sz w:val="24"/>
          <w:szCs w:val="24"/>
          <w:lang w:eastAsia="tr-TR"/>
        </w:rPr>
        <w:t>suşun</w:t>
      </w:r>
      <w:proofErr w:type="spellEnd"/>
      <w:r w:rsidRPr="00A96A4C">
        <w:rPr>
          <w:rFonts w:ascii="Times New Roman" w:eastAsia="Times New Roman" w:hAnsi="Times New Roman" w:cs="Times New Roman"/>
          <w:sz w:val="24"/>
          <w:szCs w:val="24"/>
          <w:lang w:eastAsia="tr-TR"/>
        </w:rPr>
        <w:t xml:space="preserve"> bulaşmasını, hasta sayısını hastanede yatmayı ve ölümleri azaltabilir, kamu hizmetlerinin sürekliliğini sağlayabilir ve </w:t>
      </w:r>
      <w:proofErr w:type="spellStart"/>
      <w:r w:rsidRPr="00A96A4C">
        <w:rPr>
          <w:rFonts w:ascii="Times New Roman" w:eastAsia="Times New Roman" w:hAnsi="Times New Roman" w:cs="Times New Roman"/>
          <w:sz w:val="24"/>
          <w:szCs w:val="24"/>
          <w:lang w:eastAsia="tr-TR"/>
        </w:rPr>
        <w:t>pandeminin</w:t>
      </w:r>
      <w:proofErr w:type="spellEnd"/>
      <w:r w:rsidRPr="00A96A4C">
        <w:rPr>
          <w:rFonts w:ascii="Times New Roman" w:eastAsia="Times New Roman" w:hAnsi="Times New Roman" w:cs="Times New Roman"/>
          <w:sz w:val="24"/>
          <w:szCs w:val="24"/>
          <w:lang w:eastAsia="tr-TR"/>
        </w:rPr>
        <w:t xml:space="preserve"> ekonomik ve sosyal yükünü azaltır</w:t>
      </w:r>
      <w:r w:rsidR="00491C92" w:rsidRPr="00A96A4C">
        <w:rPr>
          <w:rFonts w:ascii="Times New Roman" w:eastAsia="Times New Roman" w:hAnsi="Times New Roman" w:cs="Times New Roman"/>
          <w:sz w:val="24"/>
          <w:szCs w:val="24"/>
          <w:lang w:eastAsia="tr-TR"/>
        </w:rPr>
        <w:t>.</w:t>
      </w:r>
    </w:p>
    <w:p w:rsidR="00267B11" w:rsidRPr="00A96A4C" w:rsidRDefault="00267B11" w:rsidP="007051F5">
      <w:pPr>
        <w:autoSpaceDE w:val="0"/>
        <w:autoSpaceDN w:val="0"/>
        <w:adjustRightInd w:val="0"/>
        <w:spacing w:before="120" w:after="120" w:line="240" w:lineRule="auto"/>
        <w:ind w:left="113" w:right="113" w:firstLine="454"/>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kurumlarının </w:t>
      </w:r>
      <w:proofErr w:type="spellStart"/>
      <w:r w:rsidRPr="00A96A4C">
        <w:rPr>
          <w:rFonts w:ascii="Times New Roman" w:eastAsia="Times New Roman" w:hAnsi="Times New Roman" w:cs="Times New Roman"/>
          <w:sz w:val="24"/>
          <w:szCs w:val="24"/>
          <w:lang w:eastAsia="tr-TR"/>
        </w:rPr>
        <w:t>influenza</w:t>
      </w:r>
      <w:proofErr w:type="spellEnd"/>
      <w:r w:rsidRPr="00A96A4C">
        <w:rPr>
          <w:rFonts w:ascii="Times New Roman" w:eastAsia="Times New Roman" w:hAnsi="Times New Roman" w:cs="Times New Roman"/>
          <w:sz w:val="24"/>
          <w:szCs w:val="24"/>
          <w:lang w:eastAsia="tr-TR"/>
        </w:rPr>
        <w:t xml:space="preserve"> sezonunda toplumda </w:t>
      </w:r>
      <w:proofErr w:type="gramStart"/>
      <w:r w:rsidRPr="00A96A4C">
        <w:rPr>
          <w:rFonts w:ascii="Times New Roman" w:eastAsia="Times New Roman" w:hAnsi="Times New Roman" w:cs="Times New Roman"/>
          <w:sz w:val="24"/>
          <w:szCs w:val="24"/>
          <w:lang w:eastAsia="tr-TR"/>
        </w:rPr>
        <w:t>enfeksiyonun</w:t>
      </w:r>
      <w:proofErr w:type="gramEnd"/>
      <w:r w:rsidRPr="00A96A4C">
        <w:rPr>
          <w:rFonts w:ascii="Times New Roman" w:eastAsia="Times New Roman" w:hAnsi="Times New Roman" w:cs="Times New Roman"/>
          <w:sz w:val="24"/>
          <w:szCs w:val="24"/>
          <w:lang w:eastAsia="tr-TR"/>
        </w:rPr>
        <w:t xml:space="preserve"> yayılmasında önemli rol oynaması ve eğitim kurumlarında alınacak önlemlerin hastalığın toplumdaki yayılım hızında azalma sağlaması, eğitim kurumlarına ayrı bir önem verilmesini gerekli kılmaktadır. </w:t>
      </w:r>
    </w:p>
    <w:p w:rsidR="00F25663" w:rsidRPr="00A96A4C" w:rsidRDefault="00F25663" w:rsidP="002E23F2">
      <w:pPr>
        <w:spacing w:before="120" w:after="120"/>
        <w:ind w:left="113" w:right="113"/>
        <w:jc w:val="both"/>
        <w:rPr>
          <w:rFonts w:ascii="Times New Roman" w:hAnsi="Times New Roman" w:cs="Times New Roman"/>
          <w:sz w:val="24"/>
          <w:szCs w:val="24"/>
        </w:rPr>
      </w:pPr>
    </w:p>
    <w:p w:rsidR="00F25663" w:rsidRPr="00A96A4C" w:rsidRDefault="00F25663" w:rsidP="002E23F2">
      <w:pPr>
        <w:spacing w:before="120" w:after="120"/>
        <w:ind w:left="113" w:right="113"/>
        <w:jc w:val="both"/>
        <w:rPr>
          <w:rFonts w:ascii="Times New Roman" w:hAnsi="Times New Roman" w:cs="Times New Roman"/>
          <w:sz w:val="24"/>
          <w:szCs w:val="24"/>
        </w:rPr>
      </w:pPr>
      <w:r w:rsidRPr="00A96A4C">
        <w:rPr>
          <w:rFonts w:ascii="Times New Roman" w:hAnsi="Times New Roman" w:cs="Times New Roman"/>
          <w:sz w:val="24"/>
          <w:szCs w:val="24"/>
        </w:rPr>
        <w:t xml:space="preserve">Bir </w:t>
      </w:r>
      <w:proofErr w:type="spellStart"/>
      <w:r w:rsidRPr="00A96A4C">
        <w:rPr>
          <w:rFonts w:ascii="Times New Roman" w:hAnsi="Times New Roman" w:cs="Times New Roman"/>
          <w:sz w:val="24"/>
          <w:szCs w:val="24"/>
        </w:rPr>
        <w:t>influenza</w:t>
      </w:r>
      <w:proofErr w:type="spellEnd"/>
      <w:r w:rsidR="001D03B4"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pandemisi</w:t>
      </w:r>
      <w:r w:rsidR="00D767AD" w:rsidRPr="00A96A4C">
        <w:rPr>
          <w:rFonts w:ascii="Times New Roman" w:hAnsi="Times New Roman" w:cs="Times New Roman"/>
          <w:sz w:val="24"/>
          <w:szCs w:val="24"/>
        </w:rPr>
        <w:t>nde</w:t>
      </w:r>
      <w:proofErr w:type="spellEnd"/>
      <w:r w:rsidR="00D767AD" w:rsidRPr="00A96A4C">
        <w:rPr>
          <w:rFonts w:ascii="Times New Roman" w:hAnsi="Times New Roman" w:cs="Times New Roman"/>
          <w:sz w:val="24"/>
          <w:szCs w:val="24"/>
        </w:rPr>
        <w:t>, aşağıdaki durumlar beklenir;</w:t>
      </w:r>
    </w:p>
    <w:p w:rsidR="009611D1" w:rsidRPr="00A96A4C" w:rsidRDefault="009611D1" w:rsidP="009611D1">
      <w:pPr>
        <w:pStyle w:val="ListeParagraf"/>
        <w:spacing w:before="120" w:after="120"/>
        <w:ind w:left="502" w:right="113"/>
        <w:jc w:val="both"/>
        <w:rPr>
          <w:rFonts w:ascii="Times New Roman" w:hAnsi="Times New Roman" w:cs="Times New Roman"/>
          <w:sz w:val="24"/>
          <w:szCs w:val="24"/>
        </w:rPr>
      </w:pPr>
    </w:p>
    <w:p w:rsidR="000F4339" w:rsidRPr="00A96A4C" w:rsidRDefault="000F4339" w:rsidP="009611D1">
      <w:pPr>
        <w:pStyle w:val="ListeParagraf"/>
        <w:numPr>
          <w:ilvl w:val="0"/>
          <w:numId w:val="22"/>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(grip),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virüslerinin yol açtığı bir solunum yolu hastalığıdır</w:t>
      </w:r>
    </w:p>
    <w:p w:rsidR="0085439E" w:rsidRPr="00A96A4C" w:rsidRDefault="0085439E"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Enfeksiyonun, dünyanın her yerindeki bölgesel salgınlarla küresel düzeyde</w:t>
      </w:r>
    </w:p>
    <w:p w:rsidR="0085439E" w:rsidRPr="00A96A4C" w:rsidRDefault="001163D8" w:rsidP="009611D1">
      <w:pPr>
        <w:pStyle w:val="ListeParagraf"/>
        <w:spacing w:before="120" w:after="120"/>
        <w:ind w:left="502" w:right="113"/>
        <w:jc w:val="both"/>
        <w:rPr>
          <w:rFonts w:ascii="Times New Roman" w:hAnsi="Times New Roman" w:cs="Times New Roman"/>
          <w:sz w:val="24"/>
          <w:szCs w:val="24"/>
        </w:rPr>
      </w:pPr>
      <w:r w:rsidRPr="00A96A4C">
        <w:rPr>
          <w:rFonts w:ascii="Times New Roman" w:hAnsi="Times New Roman" w:cs="Times New Roman"/>
          <w:sz w:val="24"/>
          <w:szCs w:val="24"/>
        </w:rPr>
        <w:t>Yayılabileceği</w:t>
      </w:r>
      <w:r w:rsidR="0085439E" w:rsidRPr="00A96A4C">
        <w:rPr>
          <w:rFonts w:ascii="Times New Roman" w:hAnsi="Times New Roman" w:cs="Times New Roman"/>
          <w:sz w:val="24"/>
          <w:szCs w:val="24"/>
        </w:rPr>
        <w:t xml:space="preserve"> göz önünde tutulması gereken noktalardır.</w:t>
      </w:r>
    </w:p>
    <w:p w:rsidR="0085439E" w:rsidRPr="00A96A4C" w:rsidRDefault="005021ED"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Çocuklarda ve yaşlılarda mevsimsel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hastalığının klinik tablosunun genç erişkinlere göre daha ağır seyrettiği bilinmektedir. Çocuklar daha uzun süre çevreye virüs yayarlar ve bulaştırıcıdırlar. </w:t>
      </w:r>
    </w:p>
    <w:p w:rsidR="003167AD" w:rsidRPr="00A96A4C" w:rsidRDefault="005021ED"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Eğitim kurumlarının</w:t>
      </w:r>
      <w:r w:rsidR="001163D8">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001163D8">
        <w:rPr>
          <w:rFonts w:ascii="Times New Roman" w:hAnsi="Times New Roman" w:cs="Times New Roman"/>
          <w:sz w:val="24"/>
          <w:szCs w:val="24"/>
        </w:rPr>
        <w:t xml:space="preserve"> </w:t>
      </w:r>
      <w:r w:rsidRPr="00A96A4C">
        <w:rPr>
          <w:rFonts w:ascii="Times New Roman" w:hAnsi="Times New Roman" w:cs="Times New Roman"/>
          <w:sz w:val="24"/>
          <w:szCs w:val="24"/>
        </w:rPr>
        <w:t xml:space="preserve">sezonunda toplumda </w:t>
      </w:r>
      <w:proofErr w:type="gramStart"/>
      <w:r w:rsidRPr="00A96A4C">
        <w:rPr>
          <w:rFonts w:ascii="Times New Roman" w:hAnsi="Times New Roman" w:cs="Times New Roman"/>
          <w:sz w:val="24"/>
          <w:szCs w:val="24"/>
        </w:rPr>
        <w:t>enfeksiyonun</w:t>
      </w:r>
      <w:proofErr w:type="gramEnd"/>
      <w:r w:rsidRPr="00A96A4C">
        <w:rPr>
          <w:rFonts w:ascii="Times New Roman" w:hAnsi="Times New Roman" w:cs="Times New Roman"/>
          <w:sz w:val="24"/>
          <w:szCs w:val="24"/>
        </w:rPr>
        <w:t xml:space="preserve"> yayılmasında önemli rol </w:t>
      </w:r>
      <w:r w:rsidR="003167AD" w:rsidRPr="00A96A4C">
        <w:rPr>
          <w:rFonts w:ascii="Times New Roman" w:hAnsi="Times New Roman" w:cs="Times New Roman"/>
          <w:sz w:val="24"/>
          <w:szCs w:val="24"/>
        </w:rPr>
        <w:t>oynamaktadır</w:t>
      </w:r>
    </w:p>
    <w:p w:rsidR="00D505D4" w:rsidRPr="00C8229F" w:rsidRDefault="003167AD" w:rsidP="00C8229F">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Artan temasın olması </w:t>
      </w:r>
      <w:r w:rsidR="001163D8" w:rsidRPr="00A96A4C">
        <w:rPr>
          <w:rFonts w:ascii="Times New Roman" w:hAnsi="Times New Roman" w:cs="Times New Roman"/>
          <w:sz w:val="24"/>
          <w:szCs w:val="24"/>
        </w:rPr>
        <w:t>nedeniyle hasta</w:t>
      </w:r>
      <w:r w:rsidRPr="00A96A4C">
        <w:rPr>
          <w:rFonts w:ascii="Times New Roman" w:hAnsi="Times New Roman" w:cs="Times New Roman"/>
          <w:sz w:val="24"/>
          <w:szCs w:val="24"/>
        </w:rPr>
        <w:t xml:space="preserve"> sayısı </w:t>
      </w:r>
      <w:r w:rsidR="001163D8" w:rsidRPr="00A96A4C">
        <w:rPr>
          <w:rFonts w:ascii="Times New Roman" w:hAnsi="Times New Roman" w:cs="Times New Roman"/>
          <w:sz w:val="24"/>
          <w:szCs w:val="24"/>
        </w:rPr>
        <w:t>artacak, çalışanların</w:t>
      </w:r>
      <w:r w:rsidRPr="00A96A4C">
        <w:rPr>
          <w:rFonts w:ascii="Times New Roman" w:hAnsi="Times New Roman" w:cs="Times New Roman"/>
          <w:sz w:val="24"/>
          <w:szCs w:val="24"/>
        </w:rPr>
        <w:t xml:space="preserve"> ve öğrencilerin sayısı azalacak ve eğitim öğretim hizmetleri büyük ölçüde aksayacaktır.</w:t>
      </w:r>
    </w:p>
    <w:p w:rsidR="00616E93" w:rsidRPr="00A96A4C" w:rsidRDefault="00616E93" w:rsidP="00C8229F">
      <w:pPr>
        <w:spacing w:before="120" w:after="120"/>
        <w:ind w:right="113"/>
        <w:jc w:val="both"/>
        <w:rPr>
          <w:rFonts w:ascii="Times New Roman" w:hAnsi="Times New Roman" w:cs="Times New Roman"/>
          <w:b/>
          <w:bCs/>
          <w:sz w:val="28"/>
          <w:szCs w:val="28"/>
        </w:rPr>
      </w:pPr>
    </w:p>
    <w:p w:rsidR="00616E93" w:rsidRPr="00A96A4C" w:rsidRDefault="00012179" w:rsidP="00012179">
      <w:pPr>
        <w:pStyle w:val="Balk2"/>
        <w:rPr>
          <w:color w:val="auto"/>
        </w:rPr>
      </w:pPr>
      <w:bookmarkStart w:id="6" w:name="_Toc15544614"/>
      <w:r w:rsidRPr="00A96A4C">
        <w:rPr>
          <w:color w:val="auto"/>
        </w:rPr>
        <w:t xml:space="preserve">3. </w:t>
      </w:r>
      <w:r w:rsidR="00616E93" w:rsidRPr="00A96A4C">
        <w:rPr>
          <w:color w:val="auto"/>
        </w:rPr>
        <w:t>SORUMLULUKLAR</w:t>
      </w:r>
      <w:bookmarkEnd w:id="6"/>
    </w:p>
    <w:p w:rsidR="009E74D8" w:rsidRPr="00213DC4" w:rsidRDefault="00012179" w:rsidP="00012179">
      <w:pPr>
        <w:pStyle w:val="Balk3"/>
        <w:rPr>
          <w:b/>
          <w:color w:val="auto"/>
        </w:rPr>
      </w:pPr>
      <w:bookmarkStart w:id="7" w:name="_Toc15544615"/>
      <w:r w:rsidRPr="00213DC4">
        <w:rPr>
          <w:b/>
          <w:color w:val="auto"/>
        </w:rPr>
        <w:t xml:space="preserve">3.1. </w:t>
      </w:r>
      <w:r w:rsidR="00616E93" w:rsidRPr="00213DC4">
        <w:rPr>
          <w:b/>
          <w:color w:val="auto"/>
        </w:rPr>
        <w:t xml:space="preserve">İl </w:t>
      </w:r>
      <w:proofErr w:type="spellStart"/>
      <w:r w:rsidR="00616E93" w:rsidRPr="00213DC4">
        <w:rPr>
          <w:b/>
          <w:color w:val="auto"/>
        </w:rPr>
        <w:t>Millȋ</w:t>
      </w:r>
      <w:proofErr w:type="spellEnd"/>
      <w:r w:rsidR="00616E93" w:rsidRPr="00213DC4">
        <w:rPr>
          <w:b/>
          <w:color w:val="auto"/>
        </w:rPr>
        <w:t xml:space="preserve"> Eğitim Müdürlüğü’nün </w:t>
      </w:r>
      <w:proofErr w:type="spellStart"/>
      <w:r w:rsidR="00616E93" w:rsidRPr="00213DC4">
        <w:rPr>
          <w:rFonts w:eastAsia="Times New Roman"/>
          <w:b/>
          <w:color w:val="auto"/>
          <w:lang w:eastAsia="tr-TR"/>
        </w:rPr>
        <w:t>Pandemiye</w:t>
      </w:r>
      <w:proofErr w:type="spellEnd"/>
      <w:r w:rsidR="00616E93" w:rsidRPr="00213DC4">
        <w:rPr>
          <w:rFonts w:eastAsia="Times New Roman"/>
          <w:b/>
          <w:color w:val="auto"/>
          <w:lang w:eastAsia="tr-TR"/>
        </w:rPr>
        <w:t xml:space="preserve"> Yönelik Görev ve Sorumlulukları</w:t>
      </w:r>
      <w:bookmarkEnd w:id="7"/>
    </w:p>
    <w:p w:rsidR="009E74D8" w:rsidRPr="00A96A4C" w:rsidRDefault="009E74D8" w:rsidP="009611D1">
      <w:pPr>
        <w:autoSpaceDE w:val="0"/>
        <w:autoSpaceDN w:val="0"/>
        <w:adjustRightInd w:val="0"/>
        <w:spacing w:after="0" w:line="240" w:lineRule="auto"/>
        <w:jc w:val="both"/>
        <w:rPr>
          <w:rFonts w:ascii="Times New Roman" w:hAnsi="Times New Roman" w:cs="Times New Roman"/>
          <w:sz w:val="24"/>
          <w:szCs w:val="24"/>
        </w:rPr>
      </w:pPr>
    </w:p>
    <w:p w:rsidR="009E74D8" w:rsidRPr="00A96A4C" w:rsidRDefault="009E74D8" w:rsidP="009611D1">
      <w:pPr>
        <w:pStyle w:val="ListeParagraf"/>
        <w:numPr>
          <w:ilvl w:val="0"/>
          <w:numId w:val="31"/>
        </w:numPr>
        <w:jc w:val="both"/>
        <w:rPr>
          <w:rFonts w:ascii="Times New Roman" w:hAnsi="Times New Roman" w:cs="Times New Roman"/>
          <w:sz w:val="24"/>
          <w:szCs w:val="24"/>
        </w:rPr>
      </w:pPr>
      <w:proofErr w:type="spellStart"/>
      <w:r w:rsidRPr="00A96A4C">
        <w:rPr>
          <w:rFonts w:ascii="Times New Roman" w:hAnsi="Times New Roman" w:cs="Times New Roman"/>
          <w:sz w:val="24"/>
          <w:szCs w:val="24"/>
        </w:rPr>
        <w:lastRenderedPageBreak/>
        <w:t>Pandemi</w:t>
      </w:r>
      <w:proofErr w:type="spellEnd"/>
      <w:r w:rsidRPr="00A96A4C">
        <w:rPr>
          <w:rFonts w:ascii="Times New Roman" w:hAnsi="Times New Roman" w:cs="Times New Roman"/>
          <w:sz w:val="24"/>
          <w:szCs w:val="24"/>
        </w:rPr>
        <w:t xml:space="preserve"> Faaliyet Planlarının hazırlanması ve bu planlara uygun hareket edilmesi,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Yurt/pansiyon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planlarının hazırlanması,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İl koordinasyon kurulunca talep edilen uygulamaların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yönetimi kapsamında gerçekleştirilmesi,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kurumlarındaki devamsızlıkların günlük olarak İl/İlçe Sağlık Müdürlüğü’ne / </w:t>
      </w:r>
      <w:proofErr w:type="spellStart"/>
      <w:r w:rsidRPr="00A96A4C">
        <w:rPr>
          <w:rFonts w:ascii="Times New Roman" w:hAnsi="Times New Roman" w:cs="Times New Roman"/>
          <w:sz w:val="24"/>
          <w:szCs w:val="24"/>
        </w:rPr>
        <w:t>TSM’ye</w:t>
      </w:r>
      <w:proofErr w:type="spellEnd"/>
      <w:r w:rsidRPr="00A96A4C">
        <w:rPr>
          <w:rFonts w:ascii="Times New Roman" w:hAnsi="Times New Roman" w:cs="Times New Roman"/>
          <w:sz w:val="24"/>
          <w:szCs w:val="24"/>
        </w:rPr>
        <w:t xml:space="preserve"> bildirilmesi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Sağlık Bakanlığı’nın önerileri doğrultusunda </w:t>
      </w:r>
      <w:proofErr w:type="gramStart"/>
      <w:r w:rsidRPr="00A96A4C">
        <w:rPr>
          <w:rFonts w:ascii="Times New Roman" w:hAnsi="Times New Roman" w:cs="Times New Roman"/>
          <w:sz w:val="24"/>
          <w:szCs w:val="24"/>
        </w:rPr>
        <w:t>hijyen</w:t>
      </w:r>
      <w:proofErr w:type="gramEnd"/>
      <w:r w:rsidRPr="00A96A4C">
        <w:rPr>
          <w:rFonts w:ascii="Times New Roman" w:hAnsi="Times New Roman" w:cs="Times New Roman"/>
          <w:sz w:val="24"/>
          <w:szCs w:val="24"/>
        </w:rPr>
        <w:t xml:space="preserve"> kurallarına uyulması konusunda azami özen gösterilmesi,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proofErr w:type="spellStart"/>
      <w:r w:rsidRPr="00A96A4C">
        <w:rPr>
          <w:rFonts w:ascii="Times New Roman" w:hAnsi="Times New Roman" w:cs="Times New Roman"/>
          <w:sz w:val="24"/>
          <w:szCs w:val="24"/>
        </w:rPr>
        <w:t>Pandemik</w:t>
      </w:r>
      <w:proofErr w:type="spellEnd"/>
      <w:r w:rsidRPr="00A96A4C">
        <w:rPr>
          <w:rFonts w:ascii="Times New Roman" w:hAnsi="Times New Roman" w:cs="Times New Roman"/>
          <w:sz w:val="24"/>
          <w:szCs w:val="24"/>
        </w:rPr>
        <w:t xml:space="preserve"> aşı uygulamasının Sağlık Bakanlığı önerileri doğrultusunda Sağlık Müdürlüğü ile koordineli olarak yapılmasının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Sağlık Bakanlığı’nın hazırladığı materyal kullanılarak eğitim kurumlarında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ve </w:t>
      </w:r>
      <w:proofErr w:type="gramStart"/>
      <w:r w:rsidRPr="00A96A4C">
        <w:rPr>
          <w:rFonts w:ascii="Times New Roman" w:hAnsi="Times New Roman" w:cs="Times New Roman"/>
          <w:sz w:val="24"/>
          <w:szCs w:val="24"/>
        </w:rPr>
        <w:t>enfeksiyondan</w:t>
      </w:r>
      <w:proofErr w:type="gramEnd"/>
      <w:r w:rsidRPr="00A96A4C">
        <w:rPr>
          <w:rFonts w:ascii="Times New Roman" w:hAnsi="Times New Roman" w:cs="Times New Roman"/>
          <w:sz w:val="24"/>
          <w:szCs w:val="24"/>
        </w:rPr>
        <w:t xml:space="preserve"> korunma ve kontrol önlemleri hakkında öğretmenler tarafından eğitim verilmesinin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Talep doğrultusunda sağlık hizmetleri alanında eğitim alan öğrencilerin görevlendirilmesinin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Gönüllü personel teminine destek verilmesi,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Yabancı dil tercüman desteğinin sağlanması, </w:t>
      </w:r>
    </w:p>
    <w:p w:rsidR="003B1EF6"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ve öğretime ara verilmesine dair kararların Sağlık Müdürlüğü ile koordineli olarak Sağlık Bakanlığı’nın önerileri doğrultusunda gerçekleştirilmesi. </w:t>
      </w:r>
    </w:p>
    <w:p w:rsidR="009611D1" w:rsidRPr="00A96A4C" w:rsidRDefault="009611D1" w:rsidP="008F1533">
      <w:pPr>
        <w:pStyle w:val="ListeParagraf"/>
        <w:jc w:val="both"/>
        <w:rPr>
          <w:rFonts w:ascii="Times New Roman" w:hAnsi="Times New Roman" w:cs="Times New Roman"/>
          <w:sz w:val="24"/>
          <w:szCs w:val="24"/>
        </w:rPr>
      </w:pPr>
    </w:p>
    <w:p w:rsidR="00EF7AF5" w:rsidRPr="00213DC4" w:rsidRDefault="00012179" w:rsidP="00012179">
      <w:pPr>
        <w:pStyle w:val="Balk3"/>
        <w:rPr>
          <w:rFonts w:eastAsia="Times New Roman"/>
          <w:b/>
          <w:color w:val="auto"/>
          <w:lang w:eastAsia="tr-TR"/>
        </w:rPr>
      </w:pPr>
      <w:bookmarkStart w:id="8" w:name="_Toc15544616"/>
      <w:r w:rsidRPr="00213DC4">
        <w:rPr>
          <w:rFonts w:eastAsia="Times New Roman"/>
          <w:b/>
          <w:color w:val="auto"/>
          <w:lang w:eastAsia="tr-TR"/>
        </w:rPr>
        <w:t xml:space="preserve">3.2. </w:t>
      </w:r>
      <w:r w:rsidR="00EF7AF5" w:rsidRPr="00213DC4">
        <w:rPr>
          <w:rFonts w:eastAsia="Times New Roman"/>
          <w:b/>
          <w:color w:val="auto"/>
          <w:lang w:eastAsia="tr-TR"/>
        </w:rPr>
        <w:t xml:space="preserve">İlde Bulunan Eğitim Kurum ve Kuruluşların </w:t>
      </w:r>
      <w:proofErr w:type="spellStart"/>
      <w:r w:rsidR="00EF7AF5" w:rsidRPr="00213DC4">
        <w:rPr>
          <w:rFonts w:eastAsia="Times New Roman"/>
          <w:b/>
          <w:color w:val="auto"/>
          <w:lang w:eastAsia="tr-TR"/>
        </w:rPr>
        <w:t>Pandemiye</w:t>
      </w:r>
      <w:proofErr w:type="spellEnd"/>
      <w:r w:rsidR="00EF7AF5" w:rsidRPr="00213DC4">
        <w:rPr>
          <w:rFonts w:eastAsia="Times New Roman"/>
          <w:b/>
          <w:color w:val="auto"/>
          <w:lang w:eastAsia="tr-TR"/>
        </w:rPr>
        <w:t xml:space="preserve"> Yönelik Görev ve Sorumlulukları</w:t>
      </w:r>
      <w:bookmarkEnd w:id="8"/>
    </w:p>
    <w:p w:rsidR="009611D1" w:rsidRPr="00A96A4C" w:rsidRDefault="009611D1" w:rsidP="009611D1">
      <w:pPr>
        <w:spacing w:before="120" w:after="120"/>
        <w:ind w:left="113" w:right="113"/>
        <w:jc w:val="both"/>
        <w:rPr>
          <w:rFonts w:ascii="Times New Roman" w:hAnsi="Times New Roman" w:cs="Times New Roman"/>
          <w:b/>
          <w:sz w:val="28"/>
          <w:szCs w:val="28"/>
        </w:rPr>
      </w:pPr>
    </w:p>
    <w:p w:rsidR="000F4339" w:rsidRPr="00A96A4C" w:rsidRDefault="00EF7AF5"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Faaliyet Planlarının hazırlanması ve bu planlara uygun hareket edilmesi,</w:t>
      </w:r>
    </w:p>
    <w:p w:rsidR="00EF7AF5" w:rsidRPr="00A96A4C" w:rsidRDefault="00EF7AF5"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Yurt/pansiyon </w:t>
      </w: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planlarının hazırlanması,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İl koordinasyon kurulunca talep edilen uygulamaların </w:t>
      </w: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yönetimi kapsamında gerçekleştirilmesi,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kurumlarındaki devamsızlıkların günlük olarak İl/İlçe Sağlık Müdürlüğü’ne / </w:t>
      </w:r>
      <w:proofErr w:type="spellStart"/>
      <w:r w:rsidRPr="00A96A4C">
        <w:rPr>
          <w:rFonts w:ascii="Times New Roman" w:eastAsia="Times New Roman" w:hAnsi="Times New Roman" w:cs="Times New Roman"/>
          <w:sz w:val="24"/>
          <w:szCs w:val="24"/>
          <w:lang w:eastAsia="tr-TR"/>
        </w:rPr>
        <w:t>TSM’ye</w:t>
      </w:r>
      <w:proofErr w:type="spellEnd"/>
      <w:r w:rsidRPr="00A96A4C">
        <w:rPr>
          <w:rFonts w:ascii="Times New Roman" w:eastAsia="Times New Roman" w:hAnsi="Times New Roman" w:cs="Times New Roman"/>
          <w:sz w:val="24"/>
          <w:szCs w:val="24"/>
          <w:lang w:eastAsia="tr-TR"/>
        </w:rPr>
        <w:t xml:space="preserve"> bildirilmesi,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kurumlarında, Sağlık Bakanlığı’nın önerileri doğrultusunda </w:t>
      </w:r>
      <w:proofErr w:type="gramStart"/>
      <w:r w:rsidRPr="00A96A4C">
        <w:rPr>
          <w:rFonts w:ascii="Times New Roman" w:eastAsia="Times New Roman" w:hAnsi="Times New Roman" w:cs="Times New Roman"/>
          <w:sz w:val="24"/>
          <w:szCs w:val="24"/>
          <w:lang w:eastAsia="tr-TR"/>
        </w:rPr>
        <w:t>hijyen</w:t>
      </w:r>
      <w:proofErr w:type="gramEnd"/>
      <w:r w:rsidRPr="00A96A4C">
        <w:rPr>
          <w:rFonts w:ascii="Times New Roman" w:eastAsia="Times New Roman" w:hAnsi="Times New Roman" w:cs="Times New Roman"/>
          <w:sz w:val="24"/>
          <w:szCs w:val="24"/>
          <w:lang w:eastAsia="tr-TR"/>
        </w:rPr>
        <w:t xml:space="preserve"> kurallarına uyulması konusunda azami özen gösterilmesi,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proofErr w:type="spellStart"/>
      <w:r w:rsidRPr="00A96A4C">
        <w:rPr>
          <w:rFonts w:ascii="Times New Roman" w:eastAsia="Times New Roman" w:hAnsi="Times New Roman" w:cs="Times New Roman"/>
          <w:sz w:val="24"/>
          <w:szCs w:val="24"/>
          <w:lang w:eastAsia="tr-TR"/>
        </w:rPr>
        <w:t>Pandemik</w:t>
      </w:r>
      <w:proofErr w:type="spellEnd"/>
      <w:r w:rsidRPr="00A96A4C">
        <w:rPr>
          <w:rFonts w:ascii="Times New Roman" w:eastAsia="Times New Roman" w:hAnsi="Times New Roman" w:cs="Times New Roman"/>
          <w:sz w:val="24"/>
          <w:szCs w:val="24"/>
          <w:lang w:eastAsia="tr-TR"/>
        </w:rPr>
        <w:t xml:space="preserve"> aşı uygulamasının Sağlık Bakanlığı önerileri doğrultusunda Sağlık Müdürlüğü ile koordineli olarak yapılmasının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Sağlık Bakanlığı’nın hazırladığı materyal kullanılarak eğitim kurumlarında </w:t>
      </w: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ve </w:t>
      </w:r>
      <w:proofErr w:type="gramStart"/>
      <w:r w:rsidRPr="00A96A4C">
        <w:rPr>
          <w:rFonts w:ascii="Times New Roman" w:eastAsia="Times New Roman" w:hAnsi="Times New Roman" w:cs="Times New Roman"/>
          <w:sz w:val="24"/>
          <w:szCs w:val="24"/>
          <w:lang w:eastAsia="tr-TR"/>
        </w:rPr>
        <w:t>enfeksiyondan</w:t>
      </w:r>
      <w:proofErr w:type="gramEnd"/>
      <w:r w:rsidRPr="00A96A4C">
        <w:rPr>
          <w:rFonts w:ascii="Times New Roman" w:eastAsia="Times New Roman" w:hAnsi="Times New Roman" w:cs="Times New Roman"/>
          <w:sz w:val="24"/>
          <w:szCs w:val="24"/>
          <w:lang w:eastAsia="tr-TR"/>
        </w:rPr>
        <w:t xml:space="preserve"> korunma ve kontrol önlemleri hakkında öğretmenler tarafından eğitim verilmesinin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Talep doğrultusunda sağlık hizmetleri alanında eğitim alan öğrencilerin görevlendirilmesinin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Gönüllü personel teminine destek verilmesi,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Yabancı dil tercüman desteğinin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lastRenderedPageBreak/>
        <w:t>Eğitim ve öğretime ara verilmesine dair kararların Sağlık Müdürlüğü ile koordineli olarak Sağlık Bakanlığı’nın önerileri doğrultusunda gerçekleştirilmesi.</w:t>
      </w:r>
    </w:p>
    <w:p w:rsidR="003B1EF6" w:rsidRPr="00A96A4C" w:rsidRDefault="003B1EF6" w:rsidP="009611D1">
      <w:pPr>
        <w:spacing w:before="120" w:after="120"/>
        <w:ind w:left="113" w:right="113"/>
        <w:jc w:val="both"/>
        <w:rPr>
          <w:rFonts w:ascii="Times New Roman" w:eastAsia="Times New Roman" w:hAnsi="Times New Roman" w:cs="Times New Roman"/>
          <w:sz w:val="24"/>
          <w:szCs w:val="24"/>
          <w:lang w:eastAsia="tr-TR"/>
        </w:rPr>
      </w:pPr>
    </w:p>
    <w:p w:rsidR="00EF7AF5" w:rsidRPr="00A96A4C" w:rsidRDefault="00012179" w:rsidP="00012179">
      <w:pPr>
        <w:pStyle w:val="Balk2"/>
        <w:rPr>
          <w:color w:val="auto"/>
        </w:rPr>
      </w:pPr>
      <w:bookmarkStart w:id="9" w:name="_Toc15544617"/>
      <w:r w:rsidRPr="00A96A4C">
        <w:rPr>
          <w:color w:val="auto"/>
        </w:rPr>
        <w:t xml:space="preserve">4. </w:t>
      </w:r>
      <w:r w:rsidR="00EF7AF5" w:rsidRPr="00A96A4C">
        <w:rPr>
          <w:color w:val="auto"/>
        </w:rPr>
        <w:t>KAPSAM</w:t>
      </w:r>
      <w:bookmarkEnd w:id="9"/>
    </w:p>
    <w:p w:rsidR="0094529F" w:rsidRPr="00C8229F" w:rsidRDefault="0044529B" w:rsidP="00C8229F">
      <w:pPr>
        <w:spacing w:before="120" w:after="120"/>
        <w:ind w:left="113" w:right="113"/>
        <w:jc w:val="both"/>
        <w:rPr>
          <w:rFonts w:ascii="Times New Roman" w:hAnsi="Times New Roman" w:cs="Times New Roman"/>
          <w:sz w:val="24"/>
          <w:szCs w:val="24"/>
        </w:rPr>
      </w:pPr>
      <w:r w:rsidRPr="00A96A4C">
        <w:rPr>
          <w:rFonts w:ascii="Times New Roman" w:hAnsi="Times New Roman" w:cs="Times New Roman"/>
          <w:sz w:val="24"/>
          <w:szCs w:val="24"/>
        </w:rPr>
        <w:t xml:space="preserve">Bu talimat, </w:t>
      </w:r>
      <w:proofErr w:type="spellStart"/>
      <w:r w:rsidRPr="00A96A4C">
        <w:rPr>
          <w:rFonts w:ascii="Times New Roman" w:hAnsi="Times New Roman" w:cs="Times New Roman"/>
          <w:sz w:val="24"/>
          <w:szCs w:val="24"/>
        </w:rPr>
        <w:t>influenza</w:t>
      </w:r>
      <w:proofErr w:type="spellEnd"/>
      <w:r w:rsidR="001D03B4" w:rsidRPr="00A96A4C">
        <w:rPr>
          <w:rFonts w:ascii="Times New Roman" w:hAnsi="Times New Roman" w:cs="Times New Roman"/>
          <w:sz w:val="24"/>
          <w:szCs w:val="24"/>
        </w:rPr>
        <w:t xml:space="preserve"> </w:t>
      </w:r>
      <w:proofErr w:type="spellStart"/>
      <w:r w:rsidR="00A10E39" w:rsidRPr="00A96A4C">
        <w:rPr>
          <w:rFonts w:ascii="Times New Roman" w:hAnsi="Times New Roman" w:cs="Times New Roman"/>
          <w:sz w:val="24"/>
          <w:szCs w:val="24"/>
        </w:rPr>
        <w:t>pandemisi</w:t>
      </w:r>
      <w:proofErr w:type="spellEnd"/>
      <w:r w:rsidR="00A10E39" w:rsidRPr="00A96A4C">
        <w:rPr>
          <w:rFonts w:ascii="Times New Roman" w:hAnsi="Times New Roman" w:cs="Times New Roman"/>
          <w:sz w:val="24"/>
          <w:szCs w:val="24"/>
        </w:rPr>
        <w:t xml:space="preserve"> sırasında</w:t>
      </w:r>
      <w:r w:rsidR="001D03B4" w:rsidRPr="00A96A4C">
        <w:rPr>
          <w:rFonts w:ascii="Times New Roman" w:hAnsi="Times New Roman" w:cs="Times New Roman"/>
          <w:sz w:val="24"/>
          <w:szCs w:val="24"/>
        </w:rPr>
        <w:t xml:space="preserve"> </w:t>
      </w:r>
      <w:r w:rsidR="00752C08" w:rsidRPr="00A96A4C">
        <w:rPr>
          <w:rFonts w:ascii="Times New Roman" w:hAnsi="Times New Roman" w:cs="Times New Roman"/>
          <w:sz w:val="24"/>
          <w:szCs w:val="24"/>
        </w:rPr>
        <w:t>İl</w:t>
      </w:r>
      <w:r w:rsidR="001D03B4" w:rsidRPr="00A96A4C">
        <w:rPr>
          <w:rFonts w:ascii="Times New Roman" w:hAnsi="Times New Roman" w:cs="Times New Roman"/>
          <w:sz w:val="24"/>
          <w:szCs w:val="24"/>
        </w:rPr>
        <w:t xml:space="preserve"> </w:t>
      </w:r>
      <w:r w:rsidRPr="00A96A4C">
        <w:rPr>
          <w:rFonts w:ascii="Times New Roman" w:hAnsi="Times New Roman" w:cs="Times New Roman"/>
          <w:sz w:val="24"/>
          <w:szCs w:val="24"/>
        </w:rPr>
        <w:t>Milli Eğitim Müdürlüğü ve bağlı kuruluşlarda</w:t>
      </w:r>
      <w:r w:rsidR="00752C08" w:rsidRPr="00A96A4C">
        <w:rPr>
          <w:rFonts w:ascii="Times New Roman" w:hAnsi="Times New Roman" w:cs="Times New Roman"/>
          <w:sz w:val="24"/>
          <w:szCs w:val="24"/>
        </w:rPr>
        <w:t xml:space="preserve"> uygulanır</w:t>
      </w:r>
      <w:r w:rsidR="00616E93" w:rsidRPr="00A96A4C">
        <w:rPr>
          <w:rFonts w:ascii="Times New Roman" w:hAnsi="Times New Roman" w:cs="Times New Roman"/>
          <w:sz w:val="24"/>
          <w:szCs w:val="24"/>
        </w:rPr>
        <w:t>.</w:t>
      </w:r>
    </w:p>
    <w:p w:rsidR="001808E4" w:rsidRPr="00A96A4C" w:rsidRDefault="001808E4" w:rsidP="001808E4">
      <w:pPr>
        <w:spacing w:before="120" w:after="120"/>
        <w:ind w:right="113"/>
        <w:jc w:val="center"/>
        <w:rPr>
          <w:rFonts w:ascii="Times New Roman" w:hAnsi="Times New Roman" w:cs="Times New Roman"/>
          <w:b/>
          <w:bCs/>
          <w:sz w:val="24"/>
          <w:szCs w:val="24"/>
        </w:rPr>
      </w:pPr>
    </w:p>
    <w:p w:rsidR="00664819" w:rsidRDefault="00012179" w:rsidP="00012179">
      <w:pPr>
        <w:pStyle w:val="Balk3"/>
        <w:rPr>
          <w:b/>
          <w:color w:val="auto"/>
        </w:rPr>
      </w:pPr>
      <w:bookmarkStart w:id="10" w:name="_Toc15544618"/>
      <w:r w:rsidRPr="00267E79">
        <w:rPr>
          <w:b/>
          <w:color w:val="auto"/>
        </w:rPr>
        <w:t xml:space="preserve">4.1. </w:t>
      </w:r>
      <w:r w:rsidR="00664819" w:rsidRPr="00267E79">
        <w:rPr>
          <w:b/>
          <w:color w:val="auto"/>
        </w:rPr>
        <w:t>İL MİLLİ EĞİTİM MÜDÜRLÜĞÜ</w:t>
      </w:r>
      <w:r w:rsidR="00616E93" w:rsidRPr="00267E79">
        <w:rPr>
          <w:b/>
          <w:color w:val="auto"/>
        </w:rPr>
        <w:t xml:space="preserve"> </w:t>
      </w:r>
      <w:r w:rsidR="00664819" w:rsidRPr="00267E79">
        <w:rPr>
          <w:b/>
          <w:color w:val="auto"/>
        </w:rPr>
        <w:t>PANDEMİ KOORDİNASYON VE PLANLAMA EKİBİ</w:t>
      </w:r>
      <w:bookmarkEnd w:id="10"/>
    </w:p>
    <w:p w:rsidR="00267E79" w:rsidRPr="00267E79" w:rsidRDefault="00267E79" w:rsidP="00267E79"/>
    <w:tbl>
      <w:tblPr>
        <w:tblStyle w:val="TabloKlavuzu"/>
        <w:tblW w:w="0" w:type="auto"/>
        <w:tblLook w:val="04A0" w:firstRow="1" w:lastRow="0" w:firstColumn="1" w:lastColumn="0" w:noHBand="0" w:noVBand="1"/>
      </w:tblPr>
      <w:tblGrid>
        <w:gridCol w:w="4644"/>
        <w:gridCol w:w="4644"/>
      </w:tblGrid>
      <w:tr w:rsidR="00D767AD" w:rsidRPr="00A96A4C" w:rsidTr="00151745">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bCs/>
                <w:sz w:val="24"/>
                <w:szCs w:val="24"/>
              </w:rPr>
              <w:t>İl Milli Eğitim Müdürü</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F66A1E" w:rsidRDefault="007A0F20" w:rsidP="00151745">
            <w:pPr>
              <w:rPr>
                <w:rFonts w:ascii="Times New Roman" w:hAnsi="Times New Roman" w:cs="Times New Roman"/>
                <w:b/>
                <w:sz w:val="28"/>
                <w:szCs w:val="28"/>
              </w:rPr>
            </w:pPr>
            <w:r>
              <w:rPr>
                <w:rFonts w:ascii="Times New Roman" w:hAnsi="Times New Roman" w:cs="Times New Roman"/>
                <w:b/>
                <w:bCs/>
                <w:sz w:val="28"/>
                <w:szCs w:val="28"/>
              </w:rPr>
              <w:t>Mehmet Emin AKKURT</w:t>
            </w:r>
          </w:p>
        </w:tc>
      </w:tr>
      <w:tr w:rsidR="00D767AD" w:rsidRPr="00A96A4C" w:rsidTr="00151745">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F66A1E" w:rsidRDefault="007A0F20" w:rsidP="00B52050">
            <w:pPr>
              <w:rPr>
                <w:rFonts w:cstheme="minorHAnsi"/>
                <w:b/>
              </w:rPr>
            </w:pPr>
            <w:r>
              <w:rPr>
                <w:rFonts w:cstheme="minorHAnsi"/>
                <w:b/>
              </w:rPr>
              <w:t>Şube Müdürü</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F66A1E" w:rsidRDefault="007A0F20" w:rsidP="00151745">
            <w:pPr>
              <w:rPr>
                <w:rFonts w:ascii="Times New Roman" w:hAnsi="Times New Roman" w:cs="Times New Roman"/>
                <w:b/>
                <w:sz w:val="24"/>
                <w:szCs w:val="24"/>
              </w:rPr>
            </w:pPr>
            <w:r>
              <w:rPr>
                <w:rFonts w:ascii="Times New Roman" w:hAnsi="Times New Roman" w:cs="Times New Roman"/>
                <w:b/>
                <w:sz w:val="24"/>
                <w:szCs w:val="24"/>
              </w:rPr>
              <w:t>Hüseyin ŞENTÜRK</w:t>
            </w:r>
          </w:p>
        </w:tc>
      </w:tr>
      <w:tr w:rsidR="001163D8" w:rsidRPr="00A96A4C" w:rsidTr="00151745">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9611D1" w:rsidRPr="00A96A4C" w:rsidRDefault="001D03B4"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İşyeri Sağlık ve Güvenlik </w:t>
            </w:r>
            <w:r w:rsidR="00664819" w:rsidRPr="00A96A4C">
              <w:rPr>
                <w:rFonts w:ascii="Times New Roman" w:hAnsi="Times New Roman" w:cs="Times New Roman"/>
                <w:b/>
                <w:sz w:val="24"/>
                <w:szCs w:val="24"/>
              </w:rPr>
              <w:t>Birimi</w:t>
            </w:r>
          </w:p>
          <w:p w:rsidR="00664819" w:rsidRPr="00A96A4C" w:rsidRDefault="009611D1" w:rsidP="00151745">
            <w:pPr>
              <w:rPr>
                <w:rFonts w:ascii="Times New Roman" w:hAnsi="Times New Roman" w:cs="Times New Roman"/>
                <w:b/>
                <w:sz w:val="24"/>
                <w:szCs w:val="24"/>
              </w:rPr>
            </w:pPr>
            <w:r w:rsidRPr="00A96A4C">
              <w:rPr>
                <w:rFonts w:ascii="Times New Roman" w:hAnsi="Times New Roman" w:cs="Times New Roman"/>
                <w:b/>
                <w:sz w:val="24"/>
                <w:szCs w:val="24"/>
              </w:rPr>
              <w:t>İl koordinatörü</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F66A1E" w:rsidRDefault="007A0F20" w:rsidP="001163D8">
            <w:pPr>
              <w:rPr>
                <w:rFonts w:ascii="Times New Roman" w:hAnsi="Times New Roman" w:cs="Times New Roman"/>
                <w:b/>
                <w:sz w:val="24"/>
                <w:szCs w:val="24"/>
              </w:rPr>
            </w:pPr>
            <w:r>
              <w:rPr>
                <w:rFonts w:ascii="Times New Roman" w:hAnsi="Times New Roman" w:cs="Times New Roman"/>
                <w:b/>
                <w:sz w:val="24"/>
                <w:szCs w:val="24"/>
              </w:rPr>
              <w:t>Mehmet KAYADELEN</w:t>
            </w:r>
          </w:p>
        </w:tc>
      </w:tr>
      <w:tr w:rsidR="00664819" w:rsidRPr="00A96A4C" w:rsidTr="00151745">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D03B4" w:rsidP="00151745">
            <w:pPr>
              <w:rPr>
                <w:rFonts w:ascii="Times New Roman" w:hAnsi="Times New Roman" w:cs="Times New Roman"/>
                <w:b/>
                <w:sz w:val="24"/>
                <w:szCs w:val="24"/>
              </w:rPr>
            </w:pPr>
            <w:r w:rsidRPr="00A96A4C">
              <w:rPr>
                <w:rFonts w:ascii="Times New Roman" w:hAnsi="Times New Roman" w:cs="Times New Roman"/>
                <w:b/>
                <w:sz w:val="24"/>
                <w:szCs w:val="24"/>
              </w:rPr>
              <w:t>İşy</w:t>
            </w:r>
            <w:r w:rsidR="00664819" w:rsidRPr="00A96A4C">
              <w:rPr>
                <w:rFonts w:ascii="Times New Roman" w:hAnsi="Times New Roman" w:cs="Times New Roman"/>
                <w:b/>
                <w:sz w:val="24"/>
                <w:szCs w:val="24"/>
              </w:rPr>
              <w:t xml:space="preserve">eri Sağlık ve </w:t>
            </w:r>
            <w:r w:rsidR="001163D8" w:rsidRPr="00A96A4C">
              <w:rPr>
                <w:rFonts w:ascii="Times New Roman" w:hAnsi="Times New Roman" w:cs="Times New Roman"/>
                <w:b/>
                <w:sz w:val="24"/>
                <w:szCs w:val="24"/>
              </w:rPr>
              <w:t>Güvenlik Birimi</w:t>
            </w:r>
            <w:r w:rsidR="00664819" w:rsidRPr="00A96A4C">
              <w:rPr>
                <w:rFonts w:ascii="Times New Roman" w:hAnsi="Times New Roman" w:cs="Times New Roman"/>
                <w:b/>
                <w:sz w:val="24"/>
                <w:szCs w:val="24"/>
              </w:rPr>
              <w:t xml:space="preserve">      </w:t>
            </w:r>
            <w:r w:rsidR="009611D1" w:rsidRPr="00A96A4C">
              <w:rPr>
                <w:rFonts w:ascii="Times New Roman" w:hAnsi="Times New Roman" w:cs="Times New Roman"/>
                <w:b/>
                <w:sz w:val="24"/>
                <w:szCs w:val="24"/>
              </w:rPr>
              <w:t xml:space="preserve">                                   Sağlık Hizmetleri Sorumlusu</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Default="007A0F20" w:rsidP="00151745">
            <w:pPr>
              <w:rPr>
                <w:rFonts w:ascii="Times New Roman" w:hAnsi="Times New Roman" w:cs="Times New Roman"/>
                <w:b/>
                <w:sz w:val="24"/>
                <w:szCs w:val="24"/>
              </w:rPr>
            </w:pPr>
            <w:r>
              <w:rPr>
                <w:rFonts w:ascii="Times New Roman" w:hAnsi="Times New Roman" w:cs="Times New Roman"/>
                <w:b/>
                <w:sz w:val="24"/>
                <w:szCs w:val="24"/>
              </w:rPr>
              <w:t>Neslihan ŞAHAN</w:t>
            </w:r>
          </w:p>
          <w:p w:rsidR="00B52050" w:rsidRPr="00F66A1E" w:rsidRDefault="00B52050" w:rsidP="00151745">
            <w:pPr>
              <w:rPr>
                <w:rFonts w:ascii="Times New Roman" w:hAnsi="Times New Roman" w:cs="Times New Roman"/>
                <w:b/>
                <w:sz w:val="24"/>
                <w:szCs w:val="24"/>
              </w:rPr>
            </w:pPr>
          </w:p>
        </w:tc>
      </w:tr>
    </w:tbl>
    <w:p w:rsidR="00380BD7" w:rsidRPr="00A96A4C" w:rsidRDefault="00380BD7" w:rsidP="00C8229F">
      <w:pPr>
        <w:rPr>
          <w:rFonts w:ascii="Times New Roman" w:hAnsi="Times New Roman" w:cs="Times New Roman"/>
          <w:b/>
          <w:sz w:val="24"/>
          <w:szCs w:val="24"/>
        </w:rPr>
      </w:pPr>
    </w:p>
    <w:p w:rsidR="00664819" w:rsidRDefault="00012179" w:rsidP="00012179">
      <w:pPr>
        <w:pStyle w:val="Balk3"/>
        <w:rPr>
          <w:b/>
          <w:color w:val="auto"/>
        </w:rPr>
      </w:pPr>
      <w:bookmarkStart w:id="11" w:name="_Toc15544619"/>
      <w:r w:rsidRPr="00267E79">
        <w:rPr>
          <w:b/>
          <w:color w:val="auto"/>
        </w:rPr>
        <w:t xml:space="preserve">4.2.  </w:t>
      </w:r>
      <w:r w:rsidR="00664819" w:rsidRPr="00267E79">
        <w:rPr>
          <w:b/>
          <w:color w:val="auto"/>
        </w:rPr>
        <w:t>KURULAN EKİPLERİN GÖREV VE SORUMLULUKLAR</w:t>
      </w:r>
      <w:r w:rsidR="00616E93" w:rsidRPr="00267E79">
        <w:rPr>
          <w:b/>
          <w:color w:val="auto"/>
        </w:rPr>
        <w:t>I</w:t>
      </w:r>
      <w:bookmarkEnd w:id="11"/>
    </w:p>
    <w:p w:rsidR="00267E79" w:rsidRPr="00267E79" w:rsidRDefault="00267E79" w:rsidP="00267E79"/>
    <w:tbl>
      <w:tblPr>
        <w:tblStyle w:val="TabloKlavuzu"/>
        <w:tblW w:w="0" w:type="auto"/>
        <w:tblLayout w:type="fixed"/>
        <w:tblLook w:val="01E0" w:firstRow="1" w:lastRow="1" w:firstColumn="1" w:lastColumn="1" w:noHBand="0" w:noVBand="0"/>
      </w:tblPr>
      <w:tblGrid>
        <w:gridCol w:w="4503"/>
        <w:gridCol w:w="4785"/>
      </w:tblGrid>
      <w:tr w:rsidR="00D767AD" w:rsidRPr="00A96A4C" w:rsidTr="00151745">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sz w:val="24"/>
                <w:szCs w:val="24"/>
              </w:rPr>
              <w:t>EĞİTİM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0F4339" w:rsidP="00151745">
            <w:pPr>
              <w:rPr>
                <w:rFonts w:ascii="Times New Roman" w:hAnsi="Times New Roman" w:cs="Times New Roman"/>
                <w:b/>
                <w:sz w:val="24"/>
                <w:szCs w:val="24"/>
              </w:rPr>
            </w:pPr>
            <w:r w:rsidRPr="00A96A4C">
              <w:rPr>
                <w:rFonts w:ascii="Times New Roman" w:hAnsi="Times New Roman" w:cs="Times New Roman"/>
                <w:b/>
                <w:sz w:val="24"/>
                <w:szCs w:val="24"/>
              </w:rPr>
              <w:t>İşy</w:t>
            </w:r>
            <w:r w:rsidR="001D03B4" w:rsidRPr="00A96A4C">
              <w:rPr>
                <w:rFonts w:ascii="Times New Roman" w:hAnsi="Times New Roman" w:cs="Times New Roman"/>
                <w:b/>
                <w:sz w:val="24"/>
                <w:szCs w:val="24"/>
              </w:rPr>
              <w:t xml:space="preserve">eri Sağlık ve Güvenlik </w:t>
            </w:r>
            <w:r w:rsidR="00664819" w:rsidRPr="00A96A4C">
              <w:rPr>
                <w:rFonts w:ascii="Times New Roman" w:hAnsi="Times New Roman" w:cs="Times New Roman"/>
                <w:b/>
                <w:sz w:val="24"/>
                <w:szCs w:val="24"/>
              </w:rPr>
              <w:t>Birimi</w:t>
            </w:r>
          </w:p>
          <w:p w:rsidR="00664819" w:rsidRPr="00A96A4C" w:rsidRDefault="001D03B4"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Okul Sağlığı </w:t>
            </w:r>
            <w:r w:rsidR="00846372" w:rsidRPr="00A96A4C">
              <w:rPr>
                <w:rFonts w:ascii="Times New Roman" w:hAnsi="Times New Roman" w:cs="Times New Roman"/>
                <w:b/>
                <w:sz w:val="24"/>
                <w:szCs w:val="24"/>
              </w:rPr>
              <w:t>Hizmetleri</w:t>
            </w:r>
          </w:p>
        </w:tc>
      </w:tr>
      <w:tr w:rsidR="00D767AD" w:rsidRPr="00A96A4C" w:rsidTr="0015554B">
        <w:trPr>
          <w:trHeight w:val="649"/>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B52050" w:rsidP="00151745">
            <w:pPr>
              <w:rPr>
                <w:rFonts w:ascii="Times New Roman" w:hAnsi="Times New Roman" w:cs="Times New Roman"/>
                <w:b/>
                <w:bCs/>
                <w:sz w:val="24"/>
                <w:szCs w:val="24"/>
              </w:rPr>
            </w:pPr>
            <w:r>
              <w:rPr>
                <w:rFonts w:ascii="Times New Roman" w:hAnsi="Times New Roman" w:cs="Times New Roman"/>
                <w:b/>
                <w:sz w:val="24"/>
                <w:szCs w:val="24"/>
              </w:rPr>
              <w:t>Destek Hizmetleri</w:t>
            </w:r>
          </w:p>
        </w:tc>
      </w:tr>
      <w:tr w:rsidR="00D767AD" w:rsidRPr="00A96A4C" w:rsidTr="0015554B">
        <w:trPr>
          <w:trHeight w:val="62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2776CC" w:rsidP="00151745">
            <w:pPr>
              <w:rPr>
                <w:rFonts w:ascii="Times New Roman" w:hAnsi="Times New Roman" w:cs="Times New Roman"/>
                <w:b/>
                <w:sz w:val="24"/>
                <w:szCs w:val="24"/>
              </w:rPr>
            </w:pPr>
            <w:r w:rsidRPr="00A96A4C">
              <w:rPr>
                <w:rFonts w:ascii="Times New Roman" w:hAnsi="Times New Roman" w:cs="Times New Roman"/>
                <w:b/>
                <w:sz w:val="24"/>
                <w:szCs w:val="24"/>
              </w:rPr>
              <w:t>Ortaöğretim</w:t>
            </w:r>
            <w:r w:rsidR="00664819" w:rsidRPr="00A96A4C">
              <w:rPr>
                <w:rFonts w:ascii="Times New Roman" w:hAnsi="Times New Roman" w:cs="Times New Roman"/>
                <w:b/>
                <w:sz w:val="24"/>
                <w:szCs w:val="24"/>
              </w:rPr>
              <w:t xml:space="preserve"> Şubesi</w:t>
            </w:r>
          </w:p>
        </w:tc>
      </w:tr>
      <w:tr w:rsidR="00D767AD" w:rsidRPr="00A96A4C" w:rsidTr="0015554B">
        <w:trPr>
          <w:trHeight w:val="72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bCs/>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Din Öğretimi Şubesi</w:t>
            </w:r>
          </w:p>
        </w:tc>
      </w:tr>
      <w:tr w:rsidR="00D767AD" w:rsidRPr="00A96A4C" w:rsidTr="0015554B">
        <w:trPr>
          <w:trHeight w:val="679"/>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CA678F"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CA678F"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960E8E"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Özel Öğretim Şubesi</w:t>
            </w:r>
          </w:p>
        </w:tc>
      </w:tr>
      <w:tr w:rsidR="002776CC" w:rsidRPr="00A96A4C" w:rsidTr="008A1DC8">
        <w:trPr>
          <w:trHeight w:val="638"/>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776CC"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lastRenderedPageBreak/>
              <w:t xml:space="preserve">PANDEMİ İZLEME </w:t>
            </w:r>
            <w:r w:rsidR="002776CC"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776CC"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Özel Eğitim ve Rehberlik Hizmetleri Şubesi</w:t>
            </w:r>
          </w:p>
        </w:tc>
      </w:tr>
      <w:tr w:rsidR="008A1DC8" w:rsidRPr="00A96A4C" w:rsidTr="008A1DC8">
        <w:trPr>
          <w:trHeight w:val="638"/>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A1DC8" w:rsidRPr="00A96A4C" w:rsidRDefault="008A1DC8" w:rsidP="00151745">
            <w:pPr>
              <w:rPr>
                <w:rFonts w:ascii="Times New Roman" w:hAnsi="Times New Roman" w:cs="Times New Roman"/>
                <w:b/>
                <w:sz w:val="24"/>
                <w:szCs w:val="24"/>
              </w:rPr>
            </w:pPr>
            <w:r w:rsidRPr="00A96A4C">
              <w:rPr>
                <w:rFonts w:ascii="Times New Roman" w:hAnsi="Times New Roman" w:cs="Times New Roman"/>
                <w:b/>
                <w:sz w:val="24"/>
                <w:szCs w:val="24"/>
              </w:rPr>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A1DC8" w:rsidRPr="00A96A4C" w:rsidRDefault="008A1DC8" w:rsidP="00151745">
            <w:pPr>
              <w:rPr>
                <w:rFonts w:ascii="Times New Roman" w:hAnsi="Times New Roman" w:cs="Times New Roman"/>
                <w:b/>
                <w:sz w:val="24"/>
                <w:szCs w:val="24"/>
              </w:rPr>
            </w:pPr>
            <w:r>
              <w:rPr>
                <w:rFonts w:ascii="Times New Roman" w:hAnsi="Times New Roman" w:cs="Times New Roman"/>
                <w:b/>
                <w:sz w:val="24"/>
                <w:szCs w:val="24"/>
              </w:rPr>
              <w:t>Mesleki ve Teknik Eğitim Şubesi</w:t>
            </w:r>
          </w:p>
        </w:tc>
      </w:tr>
    </w:tbl>
    <w:p w:rsidR="008A1DC8" w:rsidRDefault="008A1DC8" w:rsidP="00602081">
      <w:pPr>
        <w:rPr>
          <w:rFonts w:ascii="Times New Roman" w:hAnsi="Times New Roman" w:cs="Times New Roman"/>
          <w:sz w:val="24"/>
          <w:szCs w:val="24"/>
        </w:rPr>
      </w:pPr>
    </w:p>
    <w:p w:rsidR="0015554B" w:rsidRPr="00A96A4C" w:rsidRDefault="0015554B" w:rsidP="00602081">
      <w:pPr>
        <w:rPr>
          <w:rFonts w:ascii="Times New Roman" w:hAnsi="Times New Roman" w:cs="Times New Roman"/>
          <w:sz w:val="24"/>
          <w:szCs w:val="24"/>
        </w:rPr>
      </w:pPr>
    </w:p>
    <w:p w:rsidR="009250A6" w:rsidRPr="00267E79" w:rsidRDefault="00012179" w:rsidP="00012179">
      <w:pPr>
        <w:pStyle w:val="Balk3"/>
        <w:rPr>
          <w:rFonts w:ascii="Times New Roman" w:hAnsi="Times New Roman" w:cs="Times New Roman"/>
          <w:b/>
          <w:color w:val="auto"/>
        </w:rPr>
      </w:pPr>
      <w:bookmarkStart w:id="12" w:name="_Toc15544620"/>
      <w:r w:rsidRPr="00267E79">
        <w:rPr>
          <w:rFonts w:ascii="Times New Roman" w:hAnsi="Times New Roman" w:cs="Times New Roman"/>
          <w:b/>
          <w:color w:val="auto"/>
        </w:rPr>
        <w:t xml:space="preserve">4.3. </w:t>
      </w:r>
      <w:r w:rsidR="00EB7E29">
        <w:rPr>
          <w:rFonts w:ascii="Times New Roman" w:hAnsi="Times New Roman" w:cs="Times New Roman"/>
          <w:b/>
          <w:color w:val="auto"/>
        </w:rPr>
        <w:t>KİLİS</w:t>
      </w:r>
      <w:r w:rsidR="001808E4" w:rsidRPr="00267E79">
        <w:rPr>
          <w:rFonts w:ascii="Times New Roman" w:hAnsi="Times New Roman" w:cs="Times New Roman"/>
          <w:b/>
          <w:color w:val="auto"/>
        </w:rPr>
        <w:t xml:space="preserve"> </w:t>
      </w:r>
      <w:r w:rsidR="00EB7E29">
        <w:rPr>
          <w:rFonts w:ascii="Times New Roman" w:hAnsi="Times New Roman" w:cs="Times New Roman"/>
          <w:b/>
          <w:color w:val="auto"/>
        </w:rPr>
        <w:t>İL SAĞLIK</w:t>
      </w:r>
      <w:r w:rsidR="001808E4" w:rsidRPr="00267E79">
        <w:rPr>
          <w:rFonts w:ascii="Times New Roman" w:hAnsi="Times New Roman" w:cs="Times New Roman"/>
          <w:b/>
          <w:color w:val="auto"/>
        </w:rPr>
        <w:t xml:space="preserve"> </w:t>
      </w:r>
      <w:r w:rsidR="00EB7E29">
        <w:rPr>
          <w:rFonts w:ascii="Times New Roman" w:hAnsi="Times New Roman" w:cs="Times New Roman"/>
          <w:b/>
          <w:color w:val="auto"/>
        </w:rPr>
        <w:t xml:space="preserve">MÜDÜRLÜĞÜ </w:t>
      </w:r>
      <w:r w:rsidR="001808E4" w:rsidRPr="00267E79">
        <w:rPr>
          <w:rFonts w:ascii="Times New Roman" w:hAnsi="Times New Roman" w:cs="Times New Roman"/>
          <w:b/>
          <w:color w:val="auto"/>
        </w:rPr>
        <w:t>BULAŞICI HASTALIKLAR BİRİMİ</w:t>
      </w:r>
      <w:bookmarkEnd w:id="12"/>
    </w:p>
    <w:p w:rsidR="00D6750A" w:rsidRPr="00A96A4C" w:rsidRDefault="00D6750A" w:rsidP="009250A6">
      <w:pPr>
        <w:spacing w:after="0" w:line="240" w:lineRule="auto"/>
        <w:rPr>
          <w:rFonts w:ascii="Times New Roman" w:hAnsi="Times New Roman" w:cs="Times New Roman"/>
          <w:sz w:val="24"/>
          <w:szCs w:val="24"/>
        </w:rPr>
      </w:pPr>
    </w:p>
    <w:tbl>
      <w:tblPr>
        <w:tblStyle w:val="TabloKlavuzu"/>
        <w:tblW w:w="9558" w:type="dxa"/>
        <w:tblLook w:val="04A0" w:firstRow="1" w:lastRow="0" w:firstColumn="1" w:lastColumn="0" w:noHBand="0" w:noVBand="1"/>
      </w:tblPr>
      <w:tblGrid>
        <w:gridCol w:w="4235"/>
        <w:gridCol w:w="2465"/>
        <w:gridCol w:w="2858"/>
      </w:tblGrid>
      <w:tr w:rsidR="00D767AD" w:rsidRPr="00A96A4C" w:rsidTr="006E76E6">
        <w:trPr>
          <w:trHeight w:val="957"/>
        </w:trPr>
        <w:tc>
          <w:tcPr>
            <w:tcW w:w="423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ERKEN UYARI MERKEZİNDEKİ GÖREVLİ PERSONELLER</w:t>
            </w:r>
          </w:p>
        </w:tc>
        <w:tc>
          <w:tcPr>
            <w:tcW w:w="246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D4EB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GÖREVİ</w:t>
            </w:r>
          </w:p>
        </w:tc>
        <w:tc>
          <w:tcPr>
            <w:tcW w:w="285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D4EB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TELEFONU</w:t>
            </w:r>
          </w:p>
        </w:tc>
      </w:tr>
      <w:tr w:rsidR="00D767AD" w:rsidRPr="00A96A4C" w:rsidTr="006E76E6">
        <w:trPr>
          <w:trHeight w:val="659"/>
        </w:trPr>
        <w:tc>
          <w:tcPr>
            <w:tcW w:w="423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3E30D9" w:rsidP="00E32956">
            <w:pPr>
              <w:rPr>
                <w:rFonts w:ascii="Times New Roman" w:hAnsi="Times New Roman" w:cs="Times New Roman"/>
                <w:b/>
                <w:sz w:val="24"/>
                <w:szCs w:val="24"/>
              </w:rPr>
            </w:pPr>
            <w:r>
              <w:rPr>
                <w:rFonts w:ascii="Times New Roman" w:hAnsi="Times New Roman" w:cs="Times New Roman"/>
                <w:b/>
                <w:sz w:val="24"/>
                <w:szCs w:val="24"/>
              </w:rPr>
              <w:t xml:space="preserve">                     </w:t>
            </w:r>
            <w:r w:rsidR="007A0F20">
              <w:rPr>
                <w:rFonts w:ascii="Times New Roman" w:hAnsi="Times New Roman" w:cs="Times New Roman"/>
                <w:b/>
                <w:sz w:val="24"/>
                <w:szCs w:val="24"/>
              </w:rPr>
              <w:t>Elif DURMAZ</w:t>
            </w:r>
          </w:p>
        </w:tc>
        <w:tc>
          <w:tcPr>
            <w:tcW w:w="246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EB7E29" w:rsidP="00483A11">
            <w:pPr>
              <w:jc w:val="center"/>
              <w:rPr>
                <w:rFonts w:ascii="Times New Roman" w:hAnsi="Times New Roman" w:cs="Times New Roman"/>
                <w:b/>
                <w:sz w:val="24"/>
                <w:szCs w:val="24"/>
              </w:rPr>
            </w:pPr>
            <w:proofErr w:type="gramStart"/>
            <w:r>
              <w:rPr>
                <w:rFonts w:ascii="Times New Roman" w:hAnsi="Times New Roman" w:cs="Times New Roman"/>
                <w:b/>
                <w:sz w:val="24"/>
                <w:szCs w:val="24"/>
              </w:rPr>
              <w:t>SAĞLIK HİZMETLERİ BAŞKAN YRD.</w:t>
            </w:r>
            <w:proofErr w:type="gramEnd"/>
          </w:p>
        </w:tc>
        <w:tc>
          <w:tcPr>
            <w:tcW w:w="285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EB0010" w:rsidP="00151745">
            <w:pPr>
              <w:rPr>
                <w:rFonts w:ascii="Times New Roman" w:hAnsi="Times New Roman" w:cs="Times New Roman"/>
                <w:b/>
                <w:sz w:val="24"/>
                <w:szCs w:val="24"/>
              </w:rPr>
            </w:pPr>
          </w:p>
        </w:tc>
      </w:tr>
      <w:tr w:rsidR="00D767AD" w:rsidRPr="00A96A4C" w:rsidTr="006E76E6">
        <w:trPr>
          <w:trHeight w:val="828"/>
        </w:trPr>
        <w:tc>
          <w:tcPr>
            <w:tcW w:w="423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3E30D9" w:rsidP="00483A11">
            <w:pPr>
              <w:jc w:val="center"/>
              <w:rPr>
                <w:rFonts w:ascii="Times New Roman" w:hAnsi="Times New Roman" w:cs="Times New Roman"/>
                <w:b/>
                <w:sz w:val="24"/>
                <w:szCs w:val="24"/>
              </w:rPr>
            </w:pPr>
            <w:r>
              <w:rPr>
                <w:rFonts w:ascii="Times New Roman" w:hAnsi="Times New Roman" w:cs="Times New Roman"/>
                <w:b/>
                <w:sz w:val="24"/>
                <w:szCs w:val="24"/>
              </w:rPr>
              <w:t>Erhan TOPALFAKIOĞLU</w:t>
            </w:r>
          </w:p>
        </w:tc>
        <w:tc>
          <w:tcPr>
            <w:tcW w:w="246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3E30D9" w:rsidP="003E30D9">
            <w:pPr>
              <w:rPr>
                <w:rFonts w:ascii="Times New Roman" w:hAnsi="Times New Roman" w:cs="Times New Roman"/>
                <w:b/>
                <w:sz w:val="24"/>
                <w:szCs w:val="24"/>
              </w:rPr>
            </w:pPr>
            <w:r>
              <w:rPr>
                <w:rFonts w:ascii="Times New Roman" w:hAnsi="Times New Roman" w:cs="Times New Roman"/>
                <w:b/>
                <w:sz w:val="24"/>
                <w:szCs w:val="24"/>
              </w:rPr>
              <w:t>TIBBİ SEKRETER</w:t>
            </w:r>
          </w:p>
        </w:tc>
        <w:tc>
          <w:tcPr>
            <w:tcW w:w="285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481AA8" w:rsidP="00151745">
            <w:pPr>
              <w:rPr>
                <w:rFonts w:ascii="Times New Roman" w:hAnsi="Times New Roman" w:cs="Times New Roman"/>
                <w:b/>
                <w:sz w:val="24"/>
                <w:szCs w:val="24"/>
              </w:rPr>
            </w:pPr>
          </w:p>
        </w:tc>
      </w:tr>
      <w:tr w:rsidR="00481AA8" w:rsidRPr="00A96A4C" w:rsidTr="006E76E6">
        <w:trPr>
          <w:trHeight w:val="828"/>
        </w:trPr>
        <w:tc>
          <w:tcPr>
            <w:tcW w:w="423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3E30D9" w:rsidP="00C50786">
            <w:pPr>
              <w:jc w:val="center"/>
              <w:rPr>
                <w:rFonts w:ascii="Times New Roman" w:hAnsi="Times New Roman" w:cs="Times New Roman"/>
                <w:b/>
                <w:sz w:val="24"/>
                <w:szCs w:val="24"/>
              </w:rPr>
            </w:pPr>
            <w:r>
              <w:rPr>
                <w:rFonts w:ascii="Times New Roman" w:hAnsi="Times New Roman" w:cs="Times New Roman"/>
                <w:b/>
                <w:sz w:val="24"/>
                <w:szCs w:val="24"/>
              </w:rPr>
              <w:t>Ayşegül POLAT</w:t>
            </w:r>
          </w:p>
        </w:tc>
        <w:tc>
          <w:tcPr>
            <w:tcW w:w="246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3E30D9" w:rsidP="00483A11">
            <w:pPr>
              <w:jc w:val="center"/>
              <w:rPr>
                <w:rFonts w:ascii="Times New Roman" w:hAnsi="Times New Roman" w:cs="Times New Roman"/>
                <w:b/>
                <w:sz w:val="24"/>
                <w:szCs w:val="24"/>
              </w:rPr>
            </w:pPr>
            <w:r>
              <w:rPr>
                <w:rFonts w:ascii="Times New Roman" w:hAnsi="Times New Roman" w:cs="Times New Roman"/>
                <w:b/>
                <w:sz w:val="24"/>
                <w:szCs w:val="24"/>
              </w:rPr>
              <w:t>EBE</w:t>
            </w:r>
          </w:p>
        </w:tc>
        <w:tc>
          <w:tcPr>
            <w:tcW w:w="285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481AA8" w:rsidP="00151745">
            <w:pPr>
              <w:rPr>
                <w:rFonts w:ascii="Times New Roman" w:hAnsi="Times New Roman" w:cs="Times New Roman"/>
                <w:b/>
                <w:sz w:val="24"/>
                <w:szCs w:val="24"/>
              </w:rPr>
            </w:pPr>
          </w:p>
        </w:tc>
      </w:tr>
    </w:tbl>
    <w:p w:rsidR="0090633C" w:rsidRPr="00A96A4C" w:rsidRDefault="0090633C" w:rsidP="009C6CE0">
      <w:pPr>
        <w:spacing w:after="0" w:line="240" w:lineRule="auto"/>
        <w:rPr>
          <w:rFonts w:ascii="Times New Roman" w:eastAsia="Times New Roman" w:hAnsi="Times New Roman" w:cs="Times New Roman"/>
          <w:b/>
          <w:sz w:val="24"/>
          <w:szCs w:val="24"/>
          <w:lang w:eastAsia="tr-TR"/>
        </w:rPr>
      </w:pPr>
    </w:p>
    <w:tbl>
      <w:tblPr>
        <w:tblStyle w:val="TabloKlavuzu"/>
        <w:tblpPr w:leftFromText="141" w:rightFromText="141" w:vertAnchor="page" w:horzAnchor="margin" w:tblpX="-176" w:tblpY="2251"/>
        <w:tblW w:w="9782" w:type="dxa"/>
        <w:tblLook w:val="04A0" w:firstRow="1" w:lastRow="0" w:firstColumn="1" w:lastColumn="0" w:noHBand="0" w:noVBand="1"/>
      </w:tblPr>
      <w:tblGrid>
        <w:gridCol w:w="1756"/>
        <w:gridCol w:w="8026"/>
      </w:tblGrid>
      <w:tr w:rsidR="00D767AD" w:rsidRPr="00A96A4C" w:rsidTr="00DF73D6">
        <w:trPr>
          <w:trHeight w:val="1267"/>
        </w:trPr>
        <w:tc>
          <w:tcPr>
            <w:tcW w:w="1756" w:type="dxa"/>
            <w:tcBorders>
              <w:bottom w:val="single" w:sz="4" w:space="0" w:color="auto"/>
            </w:tcBorders>
            <w:shd w:val="clear" w:color="auto" w:fill="548DD4" w:themeFill="text2" w:themeFillTint="99"/>
          </w:tcPr>
          <w:p w:rsidR="009A1ABB" w:rsidRPr="00A96A4C" w:rsidRDefault="009A1ABB" w:rsidP="00380BD7">
            <w:pPr>
              <w:pStyle w:val="Balk3"/>
              <w:outlineLvl w:val="2"/>
              <w:rPr>
                <w:rFonts w:eastAsia="Calibri"/>
                <w:color w:val="auto"/>
              </w:rPr>
            </w:pPr>
            <w:bookmarkStart w:id="13" w:name="_Toc15544621"/>
            <w:r w:rsidRPr="00A96A4C">
              <w:rPr>
                <w:rFonts w:eastAsia="Calibri"/>
                <w:color w:val="auto"/>
              </w:rPr>
              <w:t>PANDEMİ ÖNCESİ YAPILMASI GEREKENLER</w:t>
            </w:r>
            <w:bookmarkEnd w:id="13"/>
          </w:p>
        </w:tc>
        <w:tc>
          <w:tcPr>
            <w:tcW w:w="8026" w:type="dxa"/>
            <w:tcBorders>
              <w:bottom w:val="single" w:sz="4" w:space="0" w:color="auto"/>
            </w:tcBorders>
            <w:shd w:val="clear" w:color="auto" w:fill="548DD4" w:themeFill="text2" w:themeFillTint="99"/>
          </w:tcPr>
          <w:p w:rsidR="009A1ABB" w:rsidRPr="00A96A4C" w:rsidRDefault="009A1ABB" w:rsidP="00380BD7">
            <w:pPr>
              <w:rPr>
                <w:rFonts w:ascii="Calibri" w:eastAsia="Calibri" w:hAnsi="Calibri" w:cs="Calibri"/>
                <w:b/>
                <w:sz w:val="28"/>
                <w:szCs w:val="28"/>
              </w:rPr>
            </w:pPr>
          </w:p>
          <w:p w:rsidR="009A1ABB" w:rsidRPr="00A96A4C" w:rsidRDefault="009A1ABB" w:rsidP="00DF73D6">
            <w:pPr>
              <w:jc w:val="center"/>
              <w:rPr>
                <w:rFonts w:ascii="Calibri" w:eastAsia="Calibri" w:hAnsi="Calibri" w:cs="Calibri"/>
                <w:b/>
                <w:sz w:val="28"/>
                <w:szCs w:val="28"/>
              </w:rPr>
            </w:pPr>
            <w:r w:rsidRPr="00A96A4C">
              <w:rPr>
                <w:rFonts w:ascii="Calibri" w:eastAsia="Calibri" w:hAnsi="Calibri" w:cs="Calibri"/>
                <w:b/>
                <w:sz w:val="28"/>
                <w:szCs w:val="28"/>
              </w:rPr>
              <w:t>FAALİYETLER</w:t>
            </w:r>
          </w:p>
        </w:tc>
      </w:tr>
      <w:tr w:rsidR="00D767AD" w:rsidRPr="00A96A4C" w:rsidTr="0048125A">
        <w:trPr>
          <w:trHeight w:val="988"/>
        </w:trPr>
        <w:tc>
          <w:tcPr>
            <w:tcW w:w="175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lastRenderedPageBreak/>
              <w:t>İş yerinde faaliyet planını yapacak koordinatör ekibin belirlenmesi</w:t>
            </w:r>
          </w:p>
        </w:tc>
        <w:tc>
          <w:tcPr>
            <w:tcW w:w="802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Koordinatör ekibin</w:t>
            </w:r>
          </w:p>
          <w:p w:rsidR="009A1ABB" w:rsidRPr="00A96A4C" w:rsidRDefault="009A1ABB" w:rsidP="00DF73D6">
            <w:pPr>
              <w:rPr>
                <w:rFonts w:ascii="Calibri" w:eastAsia="Calibri" w:hAnsi="Calibri" w:cs="Calibri"/>
                <w:sz w:val="18"/>
                <w:szCs w:val="18"/>
              </w:rPr>
            </w:pPr>
            <w:r w:rsidRPr="00A96A4C">
              <w:rPr>
                <w:rFonts w:ascii="Calibri" w:eastAsia="Calibri" w:hAnsi="Calibri" w:cs="Calibri"/>
                <w:sz w:val="20"/>
                <w:szCs w:val="20"/>
              </w:rPr>
              <w:t>Belirlenmesi</w:t>
            </w:r>
          </w:p>
        </w:tc>
      </w:tr>
      <w:tr w:rsidR="00D767AD" w:rsidRPr="00A96A4C" w:rsidTr="0048125A">
        <w:trPr>
          <w:trHeight w:val="689"/>
        </w:trPr>
        <w:tc>
          <w:tcPr>
            <w:tcW w:w="175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Kurumumuzdaki çalışan ve sayısının belirlenmesi</w:t>
            </w:r>
          </w:p>
        </w:tc>
        <w:tc>
          <w:tcPr>
            <w:tcW w:w="802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Milli Eğitim Müdürlüğünün teşkilat şemasının listelenmesi</w:t>
            </w:r>
          </w:p>
        </w:tc>
      </w:tr>
      <w:tr w:rsidR="00D767AD" w:rsidRPr="00A96A4C" w:rsidTr="00DF73D6">
        <w:trPr>
          <w:trHeight w:val="620"/>
        </w:trPr>
        <w:tc>
          <w:tcPr>
            <w:tcW w:w="175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 içi ve Kurum dışı iletişim</w:t>
            </w:r>
          </w:p>
        </w:tc>
        <w:tc>
          <w:tcPr>
            <w:tcW w:w="802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Kurum </w:t>
            </w:r>
            <w:proofErr w:type="gramStart"/>
            <w:r w:rsidRPr="00A96A4C">
              <w:rPr>
                <w:rFonts w:ascii="Calibri" w:eastAsia="Calibri" w:hAnsi="Calibri" w:cs="Calibri"/>
                <w:sz w:val="20"/>
                <w:szCs w:val="20"/>
              </w:rPr>
              <w:t>içi  çalışanların</w:t>
            </w:r>
            <w:proofErr w:type="gramEnd"/>
            <w:r w:rsidRPr="00A96A4C">
              <w:rPr>
                <w:rFonts w:ascii="Calibri" w:eastAsia="Calibri" w:hAnsi="Calibri" w:cs="Calibri"/>
                <w:sz w:val="20"/>
                <w:szCs w:val="20"/>
              </w:rPr>
              <w:t xml:space="preserve">  ve koordinatör ekibin  İl Sağlık Müdürlüğü ile koordineli bir şekilde çalışılabilmesi için İl Sağlık Müdürlüğündeki  koordinatör ekibin ve telefon numaralarının  alınması.</w:t>
            </w:r>
          </w:p>
        </w:tc>
      </w:tr>
      <w:tr w:rsidR="00D767AD" w:rsidRPr="00A96A4C" w:rsidTr="00DF73D6">
        <w:trPr>
          <w:trHeight w:val="554"/>
        </w:trPr>
        <w:tc>
          <w:tcPr>
            <w:tcW w:w="175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Öncelikli sağlık hizmeti alacak personelin belirlenmesi</w:t>
            </w:r>
          </w:p>
        </w:tc>
        <w:tc>
          <w:tcPr>
            <w:tcW w:w="802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Kurumumuzda çalışan personelin hastalıktan korunması için risk gruplarının belirlenmesi</w:t>
            </w:r>
          </w:p>
        </w:tc>
      </w:tr>
      <w:tr w:rsidR="00D767AD" w:rsidRPr="00A96A4C" w:rsidTr="00DF73D6">
        <w:trPr>
          <w:trHeight w:val="1318"/>
        </w:trPr>
        <w:tc>
          <w:tcPr>
            <w:tcW w:w="175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Aşılama ve </w:t>
            </w:r>
            <w:proofErr w:type="spellStart"/>
            <w:r w:rsidRPr="00A96A4C">
              <w:rPr>
                <w:rFonts w:ascii="Calibri" w:eastAsia="Calibri" w:hAnsi="Calibri" w:cs="Calibri"/>
                <w:sz w:val="20"/>
                <w:szCs w:val="20"/>
              </w:rPr>
              <w:t>antiviral</w:t>
            </w:r>
            <w:proofErr w:type="spellEnd"/>
            <w:r w:rsidRPr="00A96A4C">
              <w:rPr>
                <w:rFonts w:ascii="Calibri" w:eastAsia="Calibri" w:hAnsi="Calibri" w:cs="Calibri"/>
                <w:sz w:val="20"/>
                <w:szCs w:val="20"/>
              </w:rPr>
              <w:t xml:space="preserve"> ilaç kullanımı</w:t>
            </w:r>
          </w:p>
        </w:tc>
        <w:tc>
          <w:tcPr>
            <w:tcW w:w="8026" w:type="dxa"/>
            <w:tcBorders>
              <w:bottom w:val="single" w:sz="4" w:space="0" w:color="auto"/>
            </w:tcBorders>
            <w:shd w:val="clear" w:color="auto" w:fill="B8CCE4" w:themeFill="accent1" w:themeFillTint="66"/>
          </w:tcPr>
          <w:p w:rsidR="009A1ABB" w:rsidRPr="00A96A4C" w:rsidRDefault="009A1ABB" w:rsidP="00DF73D6">
            <w:pPr>
              <w:spacing w:before="120" w:after="120" w:line="276" w:lineRule="auto"/>
              <w:ind w:right="113"/>
              <w:rPr>
                <w:rFonts w:ascii="Calibri" w:eastAsia="Calibri" w:hAnsi="Calibri" w:cs="Calibri"/>
                <w:b/>
                <w:sz w:val="20"/>
                <w:szCs w:val="20"/>
                <w:u w:val="single"/>
              </w:rPr>
            </w:pPr>
            <w:r w:rsidRPr="00A96A4C">
              <w:rPr>
                <w:rFonts w:ascii="Calibri" w:eastAsia="Calibri" w:hAnsi="Calibri" w:cs="Calibri"/>
                <w:b/>
                <w:sz w:val="20"/>
                <w:szCs w:val="20"/>
                <w:u w:val="single"/>
              </w:rPr>
              <w:t xml:space="preserve">-Mevsimsel </w:t>
            </w:r>
            <w:proofErr w:type="spellStart"/>
            <w:r w:rsidRPr="00A96A4C">
              <w:rPr>
                <w:rFonts w:ascii="Calibri" w:eastAsia="Calibri" w:hAnsi="Calibri" w:cs="Calibri"/>
                <w:b/>
                <w:sz w:val="20"/>
                <w:szCs w:val="20"/>
                <w:u w:val="single"/>
              </w:rPr>
              <w:t>influenza</w:t>
            </w:r>
            <w:proofErr w:type="spellEnd"/>
            <w:r w:rsidRPr="00A96A4C">
              <w:rPr>
                <w:rFonts w:ascii="Calibri" w:eastAsia="Calibri" w:hAnsi="Calibri" w:cs="Calibri"/>
                <w:b/>
                <w:sz w:val="20"/>
                <w:szCs w:val="20"/>
                <w:u w:val="single"/>
              </w:rPr>
              <w:t xml:space="preserve"> aşısı konusunda bilgilendirme çalışmaları yapılmalı, risk gruplarının mevsimsel </w:t>
            </w:r>
            <w:proofErr w:type="spellStart"/>
            <w:r w:rsidRPr="00A96A4C">
              <w:rPr>
                <w:rFonts w:ascii="Calibri" w:eastAsia="Calibri" w:hAnsi="Calibri" w:cs="Calibri"/>
                <w:b/>
                <w:sz w:val="20"/>
                <w:szCs w:val="20"/>
                <w:u w:val="single"/>
              </w:rPr>
              <w:t>influenza</w:t>
            </w:r>
            <w:proofErr w:type="spellEnd"/>
            <w:r w:rsidRPr="00A96A4C">
              <w:rPr>
                <w:rFonts w:ascii="Calibri" w:eastAsia="Calibri" w:hAnsi="Calibri" w:cs="Calibri"/>
                <w:b/>
                <w:sz w:val="20"/>
                <w:szCs w:val="20"/>
                <w:u w:val="single"/>
              </w:rPr>
              <w:t xml:space="preserve"> aşısını yaptırması teşvik edilmelidir</w:t>
            </w:r>
          </w:p>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-Sağlık Bakanlığının önerileri doğrultusunda risk gruplarına öncelik verilerek aşı ve ilacın önerildiği şekilde kullanımının sağlanması</w:t>
            </w:r>
          </w:p>
        </w:tc>
      </w:tr>
      <w:tr w:rsidR="00D767AD" w:rsidRPr="00A96A4C" w:rsidTr="00DF73D6">
        <w:trPr>
          <w:trHeight w:val="3905"/>
        </w:trPr>
        <w:tc>
          <w:tcPr>
            <w:tcW w:w="175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Sık el yıkama alışkanlığı kazandırmak ve damlacık yoluyla yayılımını engellemek </w:t>
            </w:r>
          </w:p>
        </w:tc>
        <w:tc>
          <w:tcPr>
            <w:tcW w:w="8026" w:type="dxa"/>
            <w:tcBorders>
              <w:bottom w:val="single" w:sz="4" w:space="0" w:color="auto"/>
            </w:tcBorders>
            <w:shd w:val="clear" w:color="auto" w:fill="8DB3E2" w:themeFill="text2" w:themeFillTint="66"/>
          </w:tcPr>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-Potansiyel hastalığın bulaşmasını engellemek için aşağıdaki </w:t>
            </w:r>
            <w:proofErr w:type="gramStart"/>
            <w:r w:rsidRPr="00A96A4C">
              <w:rPr>
                <w:rFonts w:ascii="Calibri" w:eastAsia="Calibri" w:hAnsi="Calibri" w:cs="Calibri"/>
                <w:b/>
                <w:sz w:val="20"/>
                <w:szCs w:val="20"/>
                <w:u w:val="single"/>
              </w:rPr>
              <w:t>hijyen</w:t>
            </w:r>
            <w:proofErr w:type="gramEnd"/>
            <w:r w:rsidRPr="00A96A4C">
              <w:rPr>
                <w:rFonts w:ascii="Calibri" w:eastAsia="Calibri" w:hAnsi="Calibri" w:cs="Calibri"/>
                <w:b/>
                <w:sz w:val="20"/>
                <w:szCs w:val="20"/>
                <w:u w:val="single"/>
              </w:rPr>
              <w:t xml:space="preserve"> kuralları konusunda </w:t>
            </w:r>
            <w:r w:rsidRPr="00A96A4C">
              <w:rPr>
                <w:rFonts w:ascii="Calibri" w:eastAsia="Calibri" w:hAnsi="Calibri" w:cs="Calibri"/>
                <w:sz w:val="20"/>
                <w:szCs w:val="20"/>
              </w:rPr>
              <w:t xml:space="preserve">bilgi düzeyini artırıcı </w:t>
            </w:r>
            <w:r w:rsidRPr="00A96A4C">
              <w:rPr>
                <w:rFonts w:ascii="Calibri" w:eastAsia="Calibri" w:hAnsi="Calibri" w:cs="Calibri"/>
                <w:b/>
                <w:sz w:val="20"/>
                <w:szCs w:val="20"/>
                <w:u w:val="single"/>
              </w:rPr>
              <w:t>eğitim faaliyetleri</w:t>
            </w:r>
            <w:r w:rsidRPr="00A96A4C">
              <w:rPr>
                <w:rFonts w:ascii="Calibri" w:eastAsia="Calibri" w:hAnsi="Calibri" w:cs="Calibri"/>
                <w:sz w:val="20"/>
                <w:szCs w:val="20"/>
              </w:rPr>
              <w:t xml:space="preserve"> yapılmalıdır. </w:t>
            </w:r>
          </w:p>
          <w:p w:rsidR="009A1ABB" w:rsidRPr="00A96A4C" w:rsidRDefault="009A1ABB" w:rsidP="00DF73D6">
            <w:pPr>
              <w:spacing w:before="120" w:after="120" w:line="276" w:lineRule="auto"/>
              <w:ind w:right="113"/>
              <w:rPr>
                <w:rFonts w:ascii="Calibri" w:eastAsia="Calibri" w:hAnsi="Calibri" w:cs="Calibri"/>
                <w:sz w:val="20"/>
                <w:szCs w:val="20"/>
              </w:rPr>
            </w:pPr>
            <w:proofErr w:type="gramStart"/>
            <w:r w:rsidRPr="00A96A4C">
              <w:rPr>
                <w:rFonts w:ascii="Calibri" w:eastAsia="Calibri" w:hAnsi="Calibri" w:cs="Calibri"/>
                <w:sz w:val="20"/>
                <w:szCs w:val="20"/>
              </w:rPr>
              <w:t>(</w:t>
            </w:r>
            <w:proofErr w:type="gramEnd"/>
            <w:r w:rsidRPr="00A96A4C">
              <w:rPr>
                <w:rFonts w:ascii="Calibri" w:eastAsia="Calibri" w:hAnsi="Calibri" w:cs="Calibri"/>
                <w:sz w:val="20"/>
                <w:szCs w:val="20"/>
              </w:rPr>
              <w:t xml:space="preserve">-Öksürürken, hapşırırken ve burnunu temizlerken tek kullanımlık mendiller ile ağzı ve burnu kapatmak ya da kol içine hapşırıp öksürme </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-Kullanılmış mendilleri en yakın çöp kutusuna atma</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-Öksürdükten, hapşırdıktan, mendil kullandıktan sonra, solunum salgılarıyla ve kirli yüzeylerle (solunum salgılarıyla </w:t>
            </w:r>
            <w:proofErr w:type="spellStart"/>
            <w:r w:rsidRPr="00A96A4C">
              <w:rPr>
                <w:rFonts w:ascii="Calibri" w:eastAsia="Calibri" w:hAnsi="Calibri" w:cs="Calibri"/>
                <w:sz w:val="20"/>
                <w:szCs w:val="20"/>
              </w:rPr>
              <w:t>kontamine</w:t>
            </w:r>
            <w:proofErr w:type="spellEnd"/>
            <w:r w:rsidRPr="00A96A4C">
              <w:rPr>
                <w:rFonts w:ascii="Calibri" w:eastAsia="Calibri" w:hAnsi="Calibri" w:cs="Calibri"/>
                <w:sz w:val="20"/>
                <w:szCs w:val="20"/>
              </w:rPr>
              <w:t xml:space="preserve"> olmuş yüzeyler) temas ettikten sonra elleri yıkama </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-Elleri yıkamadan göz ve burun mukozasına temastan kaçınma </w:t>
            </w:r>
            <w:proofErr w:type="gramStart"/>
            <w:r w:rsidRPr="00A96A4C">
              <w:rPr>
                <w:rFonts w:ascii="Calibri" w:eastAsia="Calibri" w:hAnsi="Calibri" w:cs="Calibri"/>
                <w:sz w:val="20"/>
                <w:szCs w:val="20"/>
              </w:rPr>
              <w:t>….</w:t>
            </w:r>
            <w:proofErr w:type="gramEnd"/>
            <w:r w:rsidRPr="00A96A4C">
              <w:rPr>
                <w:rFonts w:ascii="Calibri" w:eastAsia="Calibri" w:hAnsi="Calibri" w:cs="Calibri"/>
                <w:sz w:val="20"/>
                <w:szCs w:val="20"/>
              </w:rPr>
              <w:t>)</w:t>
            </w:r>
          </w:p>
          <w:p w:rsidR="009A1ABB" w:rsidRPr="00A96A4C" w:rsidRDefault="009A1ABB" w:rsidP="00DF73D6">
            <w:pPr>
              <w:spacing w:before="120" w:after="120" w:line="276" w:lineRule="auto"/>
              <w:ind w:right="113"/>
              <w:rPr>
                <w:rFonts w:ascii="Calibri" w:eastAsia="Calibri" w:hAnsi="Calibri" w:cs="Calibri"/>
                <w:b/>
                <w:sz w:val="20"/>
                <w:szCs w:val="20"/>
                <w:u w:val="single"/>
              </w:rPr>
            </w:pPr>
            <w:r w:rsidRPr="00A96A4C">
              <w:rPr>
                <w:rFonts w:ascii="Calibri" w:eastAsia="Calibri" w:hAnsi="Calibri" w:cs="Calibri"/>
                <w:b/>
                <w:sz w:val="20"/>
                <w:szCs w:val="20"/>
                <w:u w:val="single"/>
              </w:rPr>
              <w:t xml:space="preserve">-Doğru el yıkama tekniğini ve enfeksiyon kontrol önlemlerini anlatan posterler, </w:t>
            </w:r>
            <w:proofErr w:type="spellStart"/>
            <w:r w:rsidRPr="00A96A4C">
              <w:rPr>
                <w:rFonts w:ascii="Calibri" w:eastAsia="Calibri" w:hAnsi="Calibri" w:cs="Calibri"/>
                <w:b/>
                <w:sz w:val="20"/>
                <w:szCs w:val="20"/>
                <w:u w:val="single"/>
              </w:rPr>
              <w:t>afişler,çıkartmalar</w:t>
            </w:r>
            <w:proofErr w:type="spellEnd"/>
            <w:proofErr w:type="gramStart"/>
            <w:r w:rsidRPr="00A96A4C">
              <w:rPr>
                <w:rFonts w:ascii="Calibri" w:eastAsia="Calibri" w:hAnsi="Calibri" w:cs="Calibri"/>
                <w:b/>
                <w:sz w:val="20"/>
                <w:szCs w:val="20"/>
                <w:u w:val="single"/>
              </w:rPr>
              <w:t>…..</w:t>
            </w:r>
            <w:proofErr w:type="gramEnd"/>
            <w:r w:rsidRPr="00A96A4C">
              <w:rPr>
                <w:rFonts w:ascii="Calibri" w:eastAsia="Calibri" w:hAnsi="Calibri" w:cs="Calibri"/>
                <w:b/>
                <w:sz w:val="20"/>
                <w:szCs w:val="20"/>
                <w:u w:val="single"/>
              </w:rPr>
              <w:t xml:space="preserve"> dikkat çekmek için kurumda görünür </w:t>
            </w:r>
            <w:proofErr w:type="gramStart"/>
            <w:r w:rsidRPr="00A96A4C">
              <w:rPr>
                <w:rFonts w:ascii="Calibri" w:eastAsia="Calibri" w:hAnsi="Calibri" w:cs="Calibri"/>
                <w:b/>
                <w:sz w:val="20"/>
                <w:szCs w:val="20"/>
                <w:u w:val="single"/>
              </w:rPr>
              <w:t>yerlere  asılması</w:t>
            </w:r>
            <w:proofErr w:type="gramEnd"/>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-Sosyal iletişim araçları kullanılarak sürekli bilgilendirme yapılması, mümkünse kamu spotları yayınlanması.</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-Hastalık yayılımını azaltmak </w:t>
            </w:r>
            <w:proofErr w:type="gramStart"/>
            <w:r w:rsidRPr="00A96A4C">
              <w:rPr>
                <w:rFonts w:ascii="Calibri" w:eastAsia="Calibri" w:hAnsi="Calibri" w:cs="Calibri"/>
                <w:sz w:val="20"/>
                <w:szCs w:val="20"/>
              </w:rPr>
              <w:t>amacıyla  semptomlar</w:t>
            </w:r>
            <w:proofErr w:type="gramEnd"/>
            <w:r w:rsidRPr="00A96A4C">
              <w:rPr>
                <w:rFonts w:ascii="Calibri" w:eastAsia="Calibri" w:hAnsi="Calibri" w:cs="Calibri"/>
                <w:sz w:val="20"/>
                <w:szCs w:val="20"/>
              </w:rPr>
              <w:t xml:space="preserve"> kaybolana kadar hasta kişilerin kalabalık ortamlara girmemesi ve evde istirahat etmesi teşvik edilmesi</w:t>
            </w:r>
          </w:p>
        </w:tc>
      </w:tr>
      <w:tr w:rsidR="00D767AD" w:rsidRPr="00A96A4C" w:rsidTr="0048125A">
        <w:trPr>
          <w:trHeight w:val="727"/>
        </w:trPr>
        <w:tc>
          <w:tcPr>
            <w:tcW w:w="175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proofErr w:type="spellStart"/>
            <w:r w:rsidRPr="00A96A4C">
              <w:rPr>
                <w:rFonts w:ascii="Calibri" w:eastAsia="Calibri" w:hAnsi="Calibri" w:cs="Calibri"/>
                <w:sz w:val="20"/>
                <w:szCs w:val="20"/>
              </w:rPr>
              <w:t>Pandemi</w:t>
            </w:r>
            <w:proofErr w:type="spellEnd"/>
            <w:r w:rsidRPr="00A96A4C">
              <w:rPr>
                <w:rFonts w:ascii="Calibri" w:eastAsia="Calibri" w:hAnsi="Calibri" w:cs="Calibri"/>
                <w:sz w:val="20"/>
                <w:szCs w:val="20"/>
              </w:rPr>
              <w:t xml:space="preserve"> Faaliyet Planının Kurumsallaşması</w:t>
            </w:r>
          </w:p>
        </w:tc>
        <w:tc>
          <w:tcPr>
            <w:tcW w:w="802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Güncellenebilir şekilde </w:t>
            </w:r>
            <w:proofErr w:type="spellStart"/>
            <w:r w:rsidRPr="00A96A4C">
              <w:rPr>
                <w:rFonts w:ascii="Calibri" w:eastAsia="Calibri" w:hAnsi="Calibri" w:cs="Calibri"/>
                <w:sz w:val="20"/>
                <w:szCs w:val="20"/>
              </w:rPr>
              <w:t>pandemi</w:t>
            </w:r>
            <w:proofErr w:type="spellEnd"/>
            <w:r w:rsidRPr="00A96A4C">
              <w:rPr>
                <w:rFonts w:ascii="Calibri" w:eastAsia="Calibri" w:hAnsi="Calibri" w:cs="Calibri"/>
                <w:sz w:val="20"/>
                <w:szCs w:val="20"/>
              </w:rPr>
              <w:t xml:space="preserve"> faaliyet planının hazırlanması ve bütün birimlere dağıtılması ve plan hakkında bilgilendirilmesi</w:t>
            </w:r>
          </w:p>
        </w:tc>
      </w:tr>
      <w:tr w:rsidR="00D767AD" w:rsidRPr="00A96A4C" w:rsidTr="00DF73D6">
        <w:trPr>
          <w:trHeight w:val="646"/>
        </w:trPr>
        <w:tc>
          <w:tcPr>
            <w:tcW w:w="175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Eğitim organizasyonu</w:t>
            </w:r>
          </w:p>
        </w:tc>
        <w:tc>
          <w:tcPr>
            <w:tcW w:w="802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İl Sağlık Müdürlüğü sağlıkla ilgili eğitim sorumluları yada kurum içinden sağlık hizmetleri </w:t>
            </w:r>
            <w:proofErr w:type="gramStart"/>
            <w:r w:rsidRPr="00A96A4C">
              <w:rPr>
                <w:rFonts w:ascii="Calibri" w:eastAsia="Calibri" w:hAnsi="Calibri" w:cs="Calibri"/>
                <w:sz w:val="20"/>
                <w:szCs w:val="20"/>
              </w:rPr>
              <w:t>sorumlusunun  İl</w:t>
            </w:r>
            <w:proofErr w:type="gramEnd"/>
            <w:r w:rsidRPr="00A96A4C">
              <w:rPr>
                <w:rFonts w:ascii="Calibri" w:eastAsia="Calibri" w:hAnsi="Calibri" w:cs="Calibri"/>
                <w:sz w:val="20"/>
                <w:szCs w:val="20"/>
              </w:rPr>
              <w:t xml:space="preserve"> sağlık müdürlüğünden eğitim materyalleri ve güncel verileri alarak eğitim vermesi </w:t>
            </w:r>
          </w:p>
        </w:tc>
      </w:tr>
      <w:tr w:rsidR="00D767AD" w:rsidRPr="00A96A4C" w:rsidTr="00DF73D6">
        <w:trPr>
          <w:trHeight w:val="1062"/>
        </w:trPr>
        <w:tc>
          <w:tcPr>
            <w:tcW w:w="1756" w:type="dxa"/>
            <w:shd w:val="clear" w:color="auto" w:fill="B8CCE4" w:themeFill="accent1" w:themeFillTint="66"/>
          </w:tcPr>
          <w:p w:rsidR="009A1ABB" w:rsidRPr="00A96A4C" w:rsidRDefault="009A1ABB" w:rsidP="00DF73D6">
            <w:pPr>
              <w:rPr>
                <w:rFonts w:ascii="Calibri" w:eastAsia="Calibri" w:hAnsi="Calibri" w:cs="Calibri"/>
                <w:sz w:val="20"/>
                <w:szCs w:val="20"/>
              </w:rPr>
            </w:pPr>
            <w:proofErr w:type="gramStart"/>
            <w:r w:rsidRPr="00A96A4C">
              <w:rPr>
                <w:rFonts w:ascii="Calibri" w:eastAsia="Calibri" w:hAnsi="Calibri" w:cs="Calibri"/>
                <w:sz w:val="20"/>
                <w:szCs w:val="20"/>
              </w:rPr>
              <w:t>İşyerinin ,araç</w:t>
            </w:r>
            <w:proofErr w:type="gramEnd"/>
            <w:r w:rsidRPr="00A96A4C">
              <w:rPr>
                <w:rFonts w:ascii="Calibri" w:eastAsia="Calibri" w:hAnsi="Calibri" w:cs="Calibri"/>
                <w:sz w:val="20"/>
                <w:szCs w:val="20"/>
              </w:rPr>
              <w:t xml:space="preserve"> gereç temizliğinin ve kişisel hijyen konusunda eğitim planlanması</w:t>
            </w:r>
          </w:p>
        </w:tc>
        <w:tc>
          <w:tcPr>
            <w:tcW w:w="8026" w:type="dxa"/>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İşyerinde temizlik işinde çalışan personelin </w:t>
            </w:r>
            <w:proofErr w:type="gramStart"/>
            <w:r w:rsidRPr="00A96A4C">
              <w:rPr>
                <w:rFonts w:ascii="Calibri" w:eastAsia="Calibri" w:hAnsi="Calibri" w:cs="Calibri"/>
                <w:sz w:val="20"/>
                <w:szCs w:val="20"/>
              </w:rPr>
              <w:t>hijyen</w:t>
            </w:r>
            <w:proofErr w:type="gramEnd"/>
            <w:r w:rsidRPr="00A96A4C">
              <w:rPr>
                <w:rFonts w:ascii="Calibri" w:eastAsia="Calibri" w:hAnsi="Calibri" w:cs="Calibri"/>
                <w:sz w:val="20"/>
                <w:szCs w:val="20"/>
              </w:rPr>
              <w:t xml:space="preserve"> eğitiminin planlanması.</w:t>
            </w:r>
          </w:p>
        </w:tc>
      </w:tr>
    </w:tbl>
    <w:p w:rsidR="009A1ABB" w:rsidRPr="00A96A4C" w:rsidRDefault="00012179" w:rsidP="00012179">
      <w:pPr>
        <w:pStyle w:val="Balk2"/>
        <w:rPr>
          <w:color w:val="auto"/>
        </w:rPr>
      </w:pPr>
      <w:bookmarkStart w:id="14" w:name="_Toc15544622"/>
      <w:r w:rsidRPr="00A96A4C">
        <w:rPr>
          <w:color w:val="auto"/>
        </w:rPr>
        <w:t xml:space="preserve">5. </w:t>
      </w:r>
      <w:r w:rsidR="009A1ABB" w:rsidRPr="00A96A4C">
        <w:rPr>
          <w:color w:val="auto"/>
        </w:rPr>
        <w:t xml:space="preserve">PANDEMİK İNFLUENZA </w:t>
      </w:r>
      <w:r w:rsidRPr="00A96A4C">
        <w:rPr>
          <w:color w:val="auto"/>
        </w:rPr>
        <w:t>FAALİYET ŞEMASI</w:t>
      </w:r>
      <w:bookmarkEnd w:id="14"/>
      <w:r w:rsidRPr="00A96A4C">
        <w:rPr>
          <w:color w:val="auto"/>
        </w:rPr>
        <w:t xml:space="preserve"> </w:t>
      </w:r>
    </w:p>
    <w:tbl>
      <w:tblPr>
        <w:tblStyle w:val="TabloKlavuzu"/>
        <w:tblpPr w:leftFromText="141" w:rightFromText="141" w:vertAnchor="page" w:horzAnchor="margin" w:tblpX="-176" w:tblpY="1711"/>
        <w:tblW w:w="9816" w:type="dxa"/>
        <w:tblLook w:val="04A0" w:firstRow="1" w:lastRow="0" w:firstColumn="1" w:lastColumn="0" w:noHBand="0" w:noVBand="1"/>
      </w:tblPr>
      <w:tblGrid>
        <w:gridCol w:w="1941"/>
        <w:gridCol w:w="7875"/>
      </w:tblGrid>
      <w:tr w:rsidR="00D767AD" w:rsidRPr="00A96A4C" w:rsidTr="00EF2A13">
        <w:trPr>
          <w:trHeight w:val="1545"/>
        </w:trPr>
        <w:tc>
          <w:tcPr>
            <w:tcW w:w="1899" w:type="dxa"/>
            <w:tcBorders>
              <w:bottom w:val="single" w:sz="4" w:space="0" w:color="auto"/>
            </w:tcBorders>
            <w:shd w:val="clear" w:color="auto" w:fill="548DD4" w:themeFill="text2" w:themeFillTint="99"/>
          </w:tcPr>
          <w:p w:rsidR="0048125A" w:rsidRPr="00A96A4C" w:rsidRDefault="0048125A" w:rsidP="00380BD7">
            <w:pPr>
              <w:pStyle w:val="Balk3"/>
              <w:outlineLvl w:val="2"/>
              <w:rPr>
                <w:rFonts w:eastAsia="Calibri"/>
                <w:color w:val="auto"/>
              </w:rPr>
            </w:pPr>
            <w:bookmarkStart w:id="15" w:name="_Toc15544623"/>
            <w:r w:rsidRPr="00A96A4C">
              <w:rPr>
                <w:rFonts w:eastAsia="Calibri"/>
                <w:color w:val="auto"/>
              </w:rPr>
              <w:t>PANDEMİ SIRASINDA YAPILMASI GEREKENLER</w:t>
            </w:r>
            <w:bookmarkEnd w:id="15"/>
          </w:p>
        </w:tc>
        <w:tc>
          <w:tcPr>
            <w:tcW w:w="7917" w:type="dxa"/>
            <w:tcBorders>
              <w:bottom w:val="single" w:sz="4" w:space="0" w:color="auto"/>
            </w:tcBorders>
            <w:shd w:val="clear" w:color="auto" w:fill="548DD4" w:themeFill="text2" w:themeFillTint="99"/>
          </w:tcPr>
          <w:p w:rsidR="0048125A" w:rsidRPr="00A96A4C" w:rsidRDefault="0048125A" w:rsidP="00EF2A13">
            <w:pPr>
              <w:jc w:val="center"/>
              <w:rPr>
                <w:rFonts w:ascii="Calibri" w:eastAsia="Calibri" w:hAnsi="Calibri" w:cs="Calibri"/>
                <w:b/>
                <w:sz w:val="28"/>
                <w:szCs w:val="28"/>
              </w:rPr>
            </w:pPr>
          </w:p>
          <w:p w:rsidR="0048125A" w:rsidRPr="00A96A4C" w:rsidRDefault="0048125A" w:rsidP="00EF2A13">
            <w:pPr>
              <w:jc w:val="center"/>
              <w:rPr>
                <w:rFonts w:ascii="Calibri" w:eastAsia="Calibri" w:hAnsi="Calibri" w:cs="Calibri"/>
                <w:b/>
                <w:sz w:val="28"/>
                <w:szCs w:val="28"/>
              </w:rPr>
            </w:pPr>
            <w:r w:rsidRPr="00A96A4C">
              <w:rPr>
                <w:rFonts w:ascii="Calibri" w:eastAsia="Calibri" w:hAnsi="Calibri" w:cs="Calibri"/>
                <w:b/>
                <w:sz w:val="28"/>
                <w:szCs w:val="28"/>
              </w:rPr>
              <w:t>FAALİYETLER</w:t>
            </w:r>
          </w:p>
        </w:tc>
      </w:tr>
      <w:tr w:rsidR="00D767AD" w:rsidRPr="00A96A4C" w:rsidTr="00EF2A13">
        <w:trPr>
          <w:trHeight w:val="2120"/>
        </w:trPr>
        <w:tc>
          <w:tcPr>
            <w:tcW w:w="1899"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proofErr w:type="spellStart"/>
            <w:r w:rsidRPr="00A96A4C">
              <w:rPr>
                <w:rFonts w:ascii="Calibri" w:eastAsia="Calibri" w:hAnsi="Calibri" w:cs="Calibri"/>
                <w:sz w:val="20"/>
                <w:szCs w:val="20"/>
              </w:rPr>
              <w:lastRenderedPageBreak/>
              <w:t>Pandeminin</w:t>
            </w:r>
            <w:proofErr w:type="spellEnd"/>
            <w:r w:rsidRPr="00A96A4C">
              <w:rPr>
                <w:rFonts w:ascii="Calibri" w:eastAsia="Calibri" w:hAnsi="Calibri" w:cs="Calibri"/>
                <w:sz w:val="20"/>
                <w:szCs w:val="20"/>
              </w:rPr>
              <w:t xml:space="preserve"> işyeri üzerinde olabilecek etkisinin en aza indirilebilmesi için </w:t>
            </w:r>
            <w:proofErr w:type="spellStart"/>
            <w:r w:rsidRPr="00A96A4C">
              <w:rPr>
                <w:rFonts w:ascii="Calibri" w:eastAsia="Calibri" w:hAnsi="Calibri" w:cs="Calibri"/>
                <w:sz w:val="20"/>
                <w:szCs w:val="20"/>
              </w:rPr>
              <w:t>pandeminin</w:t>
            </w:r>
            <w:proofErr w:type="spellEnd"/>
            <w:r w:rsidRPr="00A96A4C">
              <w:rPr>
                <w:rFonts w:ascii="Calibri" w:eastAsia="Calibri" w:hAnsi="Calibri" w:cs="Calibri"/>
                <w:sz w:val="20"/>
                <w:szCs w:val="20"/>
              </w:rPr>
              <w:t xml:space="preserve"> yayılım hızını izleme</w:t>
            </w:r>
          </w:p>
        </w:tc>
        <w:tc>
          <w:tcPr>
            <w:tcW w:w="7917"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p>
          <w:p w:rsidR="0048125A" w:rsidRPr="00A96A4C" w:rsidRDefault="0048125A" w:rsidP="00EF2A13">
            <w:pPr>
              <w:rPr>
                <w:rFonts w:ascii="Calibri" w:eastAsia="Calibri" w:hAnsi="Calibri" w:cs="Calibri"/>
                <w:sz w:val="20"/>
                <w:szCs w:val="20"/>
              </w:rPr>
            </w:pPr>
          </w:p>
          <w:p w:rsidR="0048125A" w:rsidRPr="00A96A4C" w:rsidRDefault="0048125A" w:rsidP="00EF2A13">
            <w:pPr>
              <w:rPr>
                <w:rFonts w:ascii="Calibri" w:eastAsia="Calibri" w:hAnsi="Calibri" w:cs="Calibri"/>
                <w:sz w:val="20"/>
                <w:szCs w:val="20"/>
              </w:rPr>
            </w:pPr>
            <w:proofErr w:type="gramStart"/>
            <w:r w:rsidRPr="00A96A4C">
              <w:rPr>
                <w:rFonts w:ascii="Calibri" w:eastAsia="Calibri" w:hAnsi="Calibri" w:cs="Calibri"/>
                <w:sz w:val="20"/>
                <w:szCs w:val="20"/>
              </w:rPr>
              <w:t>-Sağlık Bakanlığı web sayfasının takip edilmesi.</w:t>
            </w:r>
            <w:proofErr w:type="gramEnd"/>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 personelin bilgilendirme toplantılarına katılımının sağlanması.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-Okullarda devamsızlık yapan öğrencilerin bildirimlerinin İş Sağlığı ve Güvenliği birimine bildirildikten sonra </w:t>
            </w:r>
            <w:proofErr w:type="gramStart"/>
            <w:r w:rsidRPr="00A96A4C">
              <w:rPr>
                <w:rFonts w:ascii="Calibri" w:eastAsia="Calibri" w:hAnsi="Calibri" w:cs="Calibri"/>
                <w:sz w:val="20"/>
                <w:szCs w:val="20"/>
              </w:rPr>
              <w:t>İl  Halk</w:t>
            </w:r>
            <w:proofErr w:type="gramEnd"/>
            <w:r w:rsidRPr="00A96A4C">
              <w:rPr>
                <w:rFonts w:ascii="Calibri" w:eastAsia="Calibri" w:hAnsi="Calibri" w:cs="Calibri"/>
                <w:sz w:val="20"/>
                <w:szCs w:val="20"/>
              </w:rPr>
              <w:t xml:space="preserve"> Sağlığı Başkanlığı Bulaşıcı Hastalıklar Birimine erken uyarı sistemine kaydının sağlanması </w:t>
            </w:r>
          </w:p>
          <w:p w:rsidR="0048125A" w:rsidRPr="00A96A4C" w:rsidRDefault="0048125A" w:rsidP="00EF2A13">
            <w:pPr>
              <w:rPr>
                <w:rFonts w:ascii="Calibri" w:eastAsia="Calibri" w:hAnsi="Calibri" w:cs="Calibri"/>
                <w:sz w:val="20"/>
                <w:szCs w:val="20"/>
              </w:rPr>
            </w:pPr>
          </w:p>
        </w:tc>
      </w:tr>
      <w:tr w:rsidR="00D767AD" w:rsidRPr="00A96A4C" w:rsidTr="00EF2A13">
        <w:trPr>
          <w:trHeight w:val="2674"/>
        </w:trPr>
        <w:tc>
          <w:tcPr>
            <w:tcW w:w="1899"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İşe devamlılığın sağlanabilmesi amacıyla çalışanların hastalıktan korunma stratejilerini uygulamaya koymak</w:t>
            </w:r>
          </w:p>
        </w:tc>
        <w:tc>
          <w:tcPr>
            <w:tcW w:w="7917"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-Bulaşmanın önlenmesi için hasta kişilerin izin alarak evde istirahat etmesi sağlanmalı.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-Hasta kişi çalışmakta ısrar ediyorsa cerrahi maske takması ve hasta kişilere yaklaşırken cerrahi maske </w:t>
            </w:r>
            <w:proofErr w:type="gramStart"/>
            <w:r w:rsidRPr="00A96A4C">
              <w:rPr>
                <w:rFonts w:ascii="Calibri" w:eastAsia="Calibri" w:hAnsi="Calibri" w:cs="Calibri"/>
                <w:sz w:val="20"/>
                <w:szCs w:val="20"/>
              </w:rPr>
              <w:t>takılması , 1</w:t>
            </w:r>
            <w:proofErr w:type="gramEnd"/>
            <w:r w:rsidRPr="00A96A4C">
              <w:rPr>
                <w:rFonts w:ascii="Calibri" w:eastAsia="Calibri" w:hAnsi="Calibri" w:cs="Calibri"/>
                <w:sz w:val="20"/>
                <w:szCs w:val="20"/>
              </w:rPr>
              <w:t xml:space="preserve"> metreden uzak mesafede durulması için uyarıların yapılması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-Çalışanların çalışma saatleri içinde çok yakın mesafede bulunmaması ve gerektiğinde cerrahi maske kullanmaya teşvik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-Yapılacak toplantıların kısa tutulması ve mümkün olduğunca az katılımcı ile yapılması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-Kişiler arası temasın azaltılması(</w:t>
            </w:r>
            <w:proofErr w:type="spellStart"/>
            <w:proofErr w:type="gramStart"/>
            <w:r w:rsidRPr="00A96A4C">
              <w:rPr>
                <w:rFonts w:ascii="Calibri" w:eastAsia="Calibri" w:hAnsi="Calibri" w:cs="Calibri"/>
                <w:sz w:val="20"/>
                <w:szCs w:val="20"/>
              </w:rPr>
              <w:t>tokalaşma,yakın</w:t>
            </w:r>
            <w:proofErr w:type="spellEnd"/>
            <w:proofErr w:type="gramEnd"/>
            <w:r w:rsidRPr="00A96A4C">
              <w:rPr>
                <w:rFonts w:ascii="Calibri" w:eastAsia="Calibri" w:hAnsi="Calibri" w:cs="Calibri"/>
                <w:sz w:val="20"/>
                <w:szCs w:val="20"/>
              </w:rPr>
              <w:t xml:space="preserve"> mesafe </w:t>
            </w:r>
            <w:proofErr w:type="spellStart"/>
            <w:r w:rsidRPr="00A96A4C">
              <w:rPr>
                <w:rFonts w:ascii="Calibri" w:eastAsia="Calibri" w:hAnsi="Calibri" w:cs="Calibri"/>
                <w:sz w:val="20"/>
                <w:szCs w:val="20"/>
              </w:rPr>
              <w:t>konuşma,sosyalöpüşme,kalabalık</w:t>
            </w:r>
            <w:proofErr w:type="spellEnd"/>
            <w:r w:rsidRPr="00A96A4C">
              <w:rPr>
                <w:rFonts w:ascii="Calibri" w:eastAsia="Calibri" w:hAnsi="Calibri" w:cs="Calibri"/>
                <w:sz w:val="20"/>
                <w:szCs w:val="20"/>
              </w:rPr>
              <w:t xml:space="preserve"> ortamda yapılacak faaliyetler)  ve öksürme hapşırma konusunda çalışanların bilgilendirilmesi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-Enfeksiyondan korunma ve kontrolde kullanılacak malzemelerin dağıtılması ve ulaşılabilir olması.</w:t>
            </w:r>
          </w:p>
        </w:tc>
      </w:tr>
      <w:tr w:rsidR="00D767AD" w:rsidRPr="00A96A4C" w:rsidTr="00EF2A13">
        <w:trPr>
          <w:trHeight w:val="2117"/>
        </w:trPr>
        <w:tc>
          <w:tcPr>
            <w:tcW w:w="1899"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Çalışanların sağlığının korunması için özellikle risk grubundan </w:t>
            </w:r>
            <w:proofErr w:type="gramStart"/>
            <w:r w:rsidRPr="00A96A4C">
              <w:rPr>
                <w:rFonts w:ascii="Calibri" w:eastAsia="Calibri" w:hAnsi="Calibri" w:cs="Calibri"/>
                <w:sz w:val="20"/>
                <w:szCs w:val="20"/>
              </w:rPr>
              <w:t>olanların ,hastalık</w:t>
            </w:r>
            <w:proofErr w:type="gramEnd"/>
            <w:r w:rsidRPr="00A96A4C">
              <w:rPr>
                <w:rFonts w:ascii="Calibri" w:eastAsia="Calibri" w:hAnsi="Calibri" w:cs="Calibri"/>
                <w:sz w:val="20"/>
                <w:szCs w:val="20"/>
              </w:rPr>
              <w:t xml:space="preserve"> riski açısından değerlendirilmesi</w:t>
            </w:r>
          </w:p>
        </w:tc>
        <w:tc>
          <w:tcPr>
            <w:tcW w:w="7917"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-Risk grubunda bulunan </w:t>
            </w:r>
            <w:proofErr w:type="gramStart"/>
            <w:r w:rsidRPr="00A96A4C">
              <w:rPr>
                <w:rFonts w:ascii="Calibri" w:eastAsia="Calibri" w:hAnsi="Calibri" w:cs="Calibri"/>
                <w:sz w:val="20"/>
                <w:szCs w:val="20"/>
              </w:rPr>
              <w:t>yada</w:t>
            </w:r>
            <w:proofErr w:type="gramEnd"/>
            <w:r w:rsidRPr="00A96A4C">
              <w:rPr>
                <w:rFonts w:ascii="Calibri" w:eastAsia="Calibri" w:hAnsi="Calibri" w:cs="Calibri"/>
                <w:sz w:val="20"/>
                <w:szCs w:val="20"/>
              </w:rPr>
              <w:t xml:space="preserve"> aile fertlerinden birinde risk bulunan bireylerin bilgilendirilmesi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-Risk grubunda olan kişilerin korunma önlemlerinin(cerrahi maske kullanması</w:t>
            </w:r>
            <w:proofErr w:type="gramStart"/>
            <w:r w:rsidRPr="00A96A4C">
              <w:rPr>
                <w:rFonts w:ascii="Calibri" w:eastAsia="Calibri" w:hAnsi="Calibri" w:cs="Calibri"/>
                <w:sz w:val="20"/>
                <w:szCs w:val="20"/>
              </w:rPr>
              <w:t>…..</w:t>
            </w:r>
            <w:proofErr w:type="gramEnd"/>
            <w:r w:rsidRPr="00A96A4C">
              <w:rPr>
                <w:rFonts w:ascii="Calibri" w:eastAsia="Calibri" w:hAnsi="Calibri" w:cs="Calibri"/>
                <w:sz w:val="20"/>
                <w:szCs w:val="20"/>
              </w:rPr>
              <w:t>)alınması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-Risk grubunda olanlar başta olmak üzere tüm çalışanların günlük hastalık izinleri takibinin İzin bölümüyle işbirliği yapılarak takip edilmesi</w:t>
            </w:r>
          </w:p>
          <w:p w:rsidR="0048125A" w:rsidRPr="00A96A4C" w:rsidRDefault="0048125A" w:rsidP="00EF2A13">
            <w:pPr>
              <w:rPr>
                <w:rFonts w:ascii="Calibri" w:eastAsia="Calibri" w:hAnsi="Calibri" w:cs="Calibri"/>
                <w:sz w:val="20"/>
                <w:szCs w:val="20"/>
              </w:rPr>
            </w:pPr>
            <w:proofErr w:type="gramStart"/>
            <w:r w:rsidRPr="00A96A4C">
              <w:rPr>
                <w:rFonts w:ascii="Calibri" w:eastAsia="Calibri" w:hAnsi="Calibri" w:cs="Calibri"/>
                <w:sz w:val="20"/>
                <w:szCs w:val="20"/>
              </w:rPr>
              <w:t>-Hastalık belirtileri gösteren kişilerin derhal birinci basamak sağlık kuruluşuna gönderilmesi.</w:t>
            </w:r>
            <w:proofErr w:type="gramEnd"/>
          </w:p>
        </w:tc>
      </w:tr>
      <w:tr w:rsidR="00D767AD" w:rsidRPr="00A96A4C" w:rsidTr="00EF2A13">
        <w:trPr>
          <w:trHeight w:val="1140"/>
        </w:trPr>
        <w:tc>
          <w:tcPr>
            <w:tcW w:w="1899"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proofErr w:type="spellStart"/>
            <w:proofErr w:type="gramStart"/>
            <w:r w:rsidRPr="00A96A4C">
              <w:rPr>
                <w:rFonts w:ascii="Calibri" w:eastAsia="Calibri" w:hAnsi="Calibri" w:cs="Calibri"/>
                <w:sz w:val="20"/>
                <w:szCs w:val="20"/>
              </w:rPr>
              <w:t>İşyerinin,araç</w:t>
            </w:r>
            <w:proofErr w:type="spellEnd"/>
            <w:proofErr w:type="gramEnd"/>
            <w:r w:rsidRPr="00A96A4C">
              <w:rPr>
                <w:rFonts w:ascii="Calibri" w:eastAsia="Calibri" w:hAnsi="Calibri" w:cs="Calibri"/>
                <w:sz w:val="20"/>
                <w:szCs w:val="20"/>
              </w:rPr>
              <w:t xml:space="preserve"> ve gereç temizliği sağlamak</w:t>
            </w:r>
          </w:p>
        </w:tc>
        <w:tc>
          <w:tcPr>
            <w:tcW w:w="7917"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Bulaş riski taşıyan alan (</w:t>
            </w:r>
            <w:proofErr w:type="spellStart"/>
            <w:r w:rsidRPr="00A96A4C">
              <w:rPr>
                <w:rFonts w:ascii="Calibri" w:eastAsia="Calibri" w:hAnsi="Calibri" w:cs="Calibri"/>
                <w:sz w:val="20"/>
                <w:szCs w:val="20"/>
              </w:rPr>
              <w:t>yemekhane,lavabolar</w:t>
            </w:r>
            <w:proofErr w:type="spellEnd"/>
            <w:proofErr w:type="gramStart"/>
            <w:r w:rsidRPr="00A96A4C">
              <w:rPr>
                <w:rFonts w:ascii="Calibri" w:eastAsia="Calibri" w:hAnsi="Calibri" w:cs="Calibri"/>
                <w:sz w:val="20"/>
                <w:szCs w:val="20"/>
              </w:rPr>
              <w:t>….</w:t>
            </w:r>
            <w:proofErr w:type="gramEnd"/>
            <w:r w:rsidRPr="00A96A4C">
              <w:rPr>
                <w:rFonts w:ascii="Calibri" w:eastAsia="Calibri" w:hAnsi="Calibri" w:cs="Calibri"/>
                <w:sz w:val="20"/>
                <w:szCs w:val="20"/>
              </w:rPr>
              <w:t>) ve eşyalar(</w:t>
            </w:r>
            <w:proofErr w:type="spellStart"/>
            <w:r w:rsidRPr="00A96A4C">
              <w:rPr>
                <w:rFonts w:ascii="Calibri" w:eastAsia="Calibri" w:hAnsi="Calibri" w:cs="Calibri"/>
                <w:sz w:val="20"/>
                <w:szCs w:val="20"/>
              </w:rPr>
              <w:t>telefon,bilgisayar,masa</w:t>
            </w:r>
            <w:proofErr w:type="spellEnd"/>
            <w:r w:rsidRPr="00A96A4C">
              <w:rPr>
                <w:rFonts w:ascii="Calibri" w:eastAsia="Calibri" w:hAnsi="Calibri" w:cs="Calibri"/>
                <w:sz w:val="20"/>
                <w:szCs w:val="20"/>
              </w:rPr>
              <w:t xml:space="preserve"> ,kapı kolları,….)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Temizlik personelleri tarafından Sağlık Bakanlığının hazırladığı yönerge ve talimatlara uyularak en az günde bir kez </w:t>
            </w:r>
            <w:proofErr w:type="spellStart"/>
            <w:proofErr w:type="gramStart"/>
            <w:r w:rsidRPr="00A96A4C">
              <w:rPr>
                <w:rFonts w:ascii="Calibri" w:eastAsia="Calibri" w:hAnsi="Calibri" w:cs="Calibri"/>
                <w:sz w:val="20"/>
                <w:szCs w:val="20"/>
              </w:rPr>
              <w:t>sabun,deterjan</w:t>
            </w:r>
            <w:proofErr w:type="spellEnd"/>
            <w:proofErr w:type="gramEnd"/>
            <w:r w:rsidRPr="00A96A4C">
              <w:rPr>
                <w:rFonts w:ascii="Calibri" w:eastAsia="Calibri" w:hAnsi="Calibri" w:cs="Calibri"/>
                <w:sz w:val="20"/>
                <w:szCs w:val="20"/>
              </w:rPr>
              <w:t xml:space="preserve"> yada %0.5 </w:t>
            </w:r>
            <w:proofErr w:type="spellStart"/>
            <w:r w:rsidRPr="00A96A4C">
              <w:rPr>
                <w:rFonts w:ascii="Calibri" w:eastAsia="Calibri" w:hAnsi="Calibri" w:cs="Calibri"/>
                <w:sz w:val="20"/>
                <w:szCs w:val="20"/>
              </w:rPr>
              <w:t>lik</w:t>
            </w:r>
            <w:proofErr w:type="spellEnd"/>
            <w:r w:rsidRPr="00A96A4C">
              <w:rPr>
                <w:rFonts w:ascii="Calibri" w:eastAsia="Calibri" w:hAnsi="Calibri" w:cs="Calibri"/>
                <w:sz w:val="20"/>
                <w:szCs w:val="20"/>
              </w:rPr>
              <w:t xml:space="preserve"> çamaşır suyuyla temizlenmesi</w:t>
            </w:r>
          </w:p>
        </w:tc>
      </w:tr>
      <w:tr w:rsidR="00D767AD" w:rsidRPr="00A96A4C" w:rsidTr="00EF2A13">
        <w:trPr>
          <w:trHeight w:val="1965"/>
        </w:trPr>
        <w:tc>
          <w:tcPr>
            <w:tcW w:w="1899"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Çalışanların çalışma verimini korumak ve ruhsal sorunlarını en aza indirebilmek için </w:t>
            </w:r>
            <w:proofErr w:type="spellStart"/>
            <w:r w:rsidRPr="00A96A4C">
              <w:rPr>
                <w:rFonts w:ascii="Calibri" w:eastAsia="Calibri" w:hAnsi="Calibri" w:cs="Calibri"/>
                <w:sz w:val="20"/>
                <w:szCs w:val="20"/>
              </w:rPr>
              <w:t>psikososyal</w:t>
            </w:r>
            <w:proofErr w:type="spellEnd"/>
            <w:r w:rsidRPr="00A96A4C">
              <w:rPr>
                <w:rFonts w:ascii="Calibri" w:eastAsia="Calibri" w:hAnsi="Calibri" w:cs="Calibri"/>
                <w:sz w:val="20"/>
                <w:szCs w:val="20"/>
              </w:rPr>
              <w:t xml:space="preserve"> destek sağlamak</w:t>
            </w:r>
          </w:p>
        </w:tc>
        <w:tc>
          <w:tcPr>
            <w:tcW w:w="7917"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-Çalışanların </w:t>
            </w:r>
            <w:proofErr w:type="spellStart"/>
            <w:r w:rsidRPr="00A96A4C">
              <w:rPr>
                <w:rFonts w:ascii="Calibri" w:eastAsia="Calibri" w:hAnsi="Calibri" w:cs="Calibri"/>
                <w:sz w:val="20"/>
                <w:szCs w:val="20"/>
              </w:rPr>
              <w:t>psikososyal</w:t>
            </w:r>
            <w:proofErr w:type="spellEnd"/>
            <w:r w:rsidRPr="00A96A4C">
              <w:rPr>
                <w:rFonts w:ascii="Calibri" w:eastAsia="Calibri" w:hAnsi="Calibri" w:cs="Calibri"/>
                <w:sz w:val="20"/>
                <w:szCs w:val="20"/>
              </w:rPr>
              <w:t xml:space="preserve"> durumları takip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 konuda hizmet veren kurum ve kuruluşlar ile işbirliği yapılarak sosyal hizmet ve sosyal yardım sağlanması</w:t>
            </w:r>
          </w:p>
        </w:tc>
      </w:tr>
      <w:tr w:rsidR="00D767AD" w:rsidRPr="00A96A4C" w:rsidTr="00EF2A13">
        <w:trPr>
          <w:trHeight w:val="2289"/>
        </w:trPr>
        <w:tc>
          <w:tcPr>
            <w:tcW w:w="1899" w:type="dxa"/>
            <w:shd w:val="clear" w:color="auto" w:fill="8DB3E2" w:themeFill="text2" w:themeFillTint="66"/>
          </w:tcPr>
          <w:p w:rsidR="0048125A" w:rsidRPr="00A96A4C" w:rsidRDefault="0048125A" w:rsidP="00380BD7">
            <w:pPr>
              <w:pStyle w:val="Balk3"/>
              <w:outlineLvl w:val="2"/>
              <w:rPr>
                <w:rFonts w:eastAsia="Calibri"/>
                <w:color w:val="auto"/>
              </w:rPr>
            </w:pPr>
            <w:bookmarkStart w:id="16" w:name="_Toc15544624"/>
            <w:r w:rsidRPr="00A96A4C">
              <w:rPr>
                <w:rFonts w:eastAsia="Calibri"/>
                <w:color w:val="auto"/>
              </w:rPr>
              <w:t>PANDEMİ SONRASI PANDEMİ PLANININ RAPORLANMASI VE REVİZYONU</w:t>
            </w:r>
            <w:bookmarkEnd w:id="16"/>
          </w:p>
        </w:tc>
        <w:tc>
          <w:tcPr>
            <w:tcW w:w="7917" w:type="dxa"/>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-Çalışanlardan geri bildirim alınarak </w:t>
            </w:r>
            <w:proofErr w:type="spellStart"/>
            <w:proofErr w:type="gramStart"/>
            <w:r w:rsidRPr="00A96A4C">
              <w:rPr>
                <w:rFonts w:ascii="Calibri" w:eastAsia="Calibri" w:hAnsi="Calibri" w:cs="Calibri"/>
                <w:sz w:val="20"/>
                <w:szCs w:val="20"/>
              </w:rPr>
              <w:t>fiziksel,ekonomik</w:t>
            </w:r>
            <w:proofErr w:type="spellEnd"/>
            <w:proofErr w:type="gramEnd"/>
            <w:r w:rsidRPr="00A96A4C">
              <w:rPr>
                <w:rFonts w:ascii="Calibri" w:eastAsia="Calibri" w:hAnsi="Calibri" w:cs="Calibri"/>
                <w:sz w:val="20"/>
                <w:szCs w:val="20"/>
              </w:rPr>
              <w:t xml:space="preserve"> ve sosyal kayıpların </w:t>
            </w:r>
            <w:proofErr w:type="spellStart"/>
            <w:r w:rsidRPr="00A96A4C">
              <w:rPr>
                <w:rFonts w:ascii="Calibri" w:eastAsia="Calibri" w:hAnsi="Calibri" w:cs="Calibri"/>
                <w:sz w:val="20"/>
                <w:szCs w:val="20"/>
              </w:rPr>
              <w:t>saptanması,listelenmesi,öneriler</w:t>
            </w:r>
            <w:proofErr w:type="spellEnd"/>
            <w:r w:rsidRPr="00A96A4C">
              <w:rPr>
                <w:rFonts w:ascii="Calibri" w:eastAsia="Calibri" w:hAnsi="Calibri" w:cs="Calibri"/>
                <w:sz w:val="20"/>
                <w:szCs w:val="20"/>
              </w:rPr>
              <w:t xml:space="preserve"> geliştirilerek raporlanması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-Plandaki aksamalar ve giderilmesi gereken eksikliklere göre </w:t>
            </w:r>
            <w:proofErr w:type="spellStart"/>
            <w:r w:rsidRPr="00A96A4C">
              <w:rPr>
                <w:rFonts w:ascii="Calibri" w:eastAsia="Calibri" w:hAnsi="Calibri" w:cs="Calibri"/>
                <w:sz w:val="20"/>
                <w:szCs w:val="20"/>
              </w:rPr>
              <w:t>pandemi</w:t>
            </w:r>
            <w:proofErr w:type="spellEnd"/>
            <w:r w:rsidRPr="00A96A4C">
              <w:rPr>
                <w:rFonts w:ascii="Calibri" w:eastAsia="Calibri" w:hAnsi="Calibri" w:cs="Calibri"/>
                <w:sz w:val="20"/>
                <w:szCs w:val="20"/>
              </w:rPr>
              <w:t xml:space="preserve"> faaliyet planında </w:t>
            </w:r>
            <w:proofErr w:type="gramStart"/>
            <w:r w:rsidRPr="00A96A4C">
              <w:rPr>
                <w:rFonts w:ascii="Calibri" w:eastAsia="Calibri" w:hAnsi="Calibri" w:cs="Calibri"/>
                <w:sz w:val="20"/>
                <w:szCs w:val="20"/>
              </w:rPr>
              <w:t>revizyona</w:t>
            </w:r>
            <w:proofErr w:type="gramEnd"/>
            <w:r w:rsidRPr="00A96A4C">
              <w:rPr>
                <w:rFonts w:ascii="Calibri" w:eastAsia="Calibri" w:hAnsi="Calibri" w:cs="Calibri"/>
                <w:sz w:val="20"/>
                <w:szCs w:val="20"/>
              </w:rPr>
              <w:t xml:space="preserve"> gidilmesi ve yeni olabilecek </w:t>
            </w:r>
            <w:proofErr w:type="spellStart"/>
            <w:r w:rsidRPr="00A96A4C">
              <w:rPr>
                <w:rFonts w:ascii="Calibri" w:eastAsia="Calibri" w:hAnsi="Calibri" w:cs="Calibri"/>
                <w:sz w:val="20"/>
                <w:szCs w:val="20"/>
              </w:rPr>
              <w:t>pandemiye</w:t>
            </w:r>
            <w:proofErr w:type="spellEnd"/>
            <w:r w:rsidRPr="00A96A4C">
              <w:rPr>
                <w:rFonts w:ascii="Calibri" w:eastAsia="Calibri" w:hAnsi="Calibri" w:cs="Calibri"/>
                <w:sz w:val="20"/>
                <w:szCs w:val="20"/>
              </w:rPr>
              <w:t xml:space="preserve"> hazırlıklı olunması</w:t>
            </w:r>
          </w:p>
        </w:tc>
      </w:tr>
    </w:tbl>
    <w:p w:rsidR="004B1F51" w:rsidRPr="00A96A4C" w:rsidRDefault="004B1F51" w:rsidP="009C6CE0">
      <w:pPr>
        <w:spacing w:after="0" w:line="240" w:lineRule="auto"/>
        <w:rPr>
          <w:rFonts w:ascii="Times New Roman" w:eastAsia="Times New Roman" w:hAnsi="Times New Roman" w:cs="Times New Roman"/>
          <w:b/>
          <w:sz w:val="24"/>
          <w:szCs w:val="24"/>
          <w:lang w:eastAsia="tr-TR"/>
        </w:rPr>
      </w:pPr>
    </w:p>
    <w:p w:rsidR="003E30D9" w:rsidRPr="003E30D9" w:rsidRDefault="003E30D9" w:rsidP="003E30D9">
      <w:pPr>
        <w:spacing w:after="0" w:line="240" w:lineRule="auto"/>
        <w:rPr>
          <w:rFonts w:ascii="Times New Roman" w:eastAsia="Times New Roman" w:hAnsi="Times New Roman" w:cs="Times New Roman"/>
          <w:b/>
          <w:color w:val="FF0000"/>
          <w:sz w:val="24"/>
          <w:szCs w:val="24"/>
          <w:lang w:eastAsia="tr-TR"/>
        </w:rPr>
      </w:pPr>
      <w:bookmarkStart w:id="17" w:name="_Toc15544627"/>
      <w:r w:rsidRPr="003E30D9">
        <w:rPr>
          <w:rFonts w:ascii="Times New Roman" w:eastAsia="Times New Roman" w:hAnsi="Times New Roman" w:cs="Times New Roman"/>
          <w:b/>
          <w:color w:val="FF0000"/>
          <w:sz w:val="24"/>
          <w:szCs w:val="24"/>
          <w:lang w:eastAsia="tr-TR"/>
        </w:rPr>
        <w:t>İL HABERLEŞME LİSTESİ</w:t>
      </w:r>
    </w:p>
    <w:p w:rsidR="003E30D9" w:rsidRPr="003E30D9" w:rsidRDefault="003E30D9" w:rsidP="003E30D9">
      <w:pPr>
        <w:spacing w:after="0" w:line="240" w:lineRule="auto"/>
        <w:rPr>
          <w:rFonts w:ascii="Times New Roman" w:eastAsia="Times New Roman" w:hAnsi="Times New Roman" w:cs="Times New Roman"/>
          <w:b/>
          <w:color w:val="FF0000"/>
          <w:sz w:val="24"/>
          <w:szCs w:val="24"/>
          <w:lang w:eastAsia="tr-TR"/>
        </w:rPr>
      </w:pPr>
    </w:p>
    <w:tbl>
      <w:tblPr>
        <w:tblStyle w:val="TabloKlavuzu1"/>
        <w:tblW w:w="0" w:type="auto"/>
        <w:tblLook w:val="04A0" w:firstRow="1" w:lastRow="0" w:firstColumn="1" w:lastColumn="0" w:noHBand="0" w:noVBand="1"/>
      </w:tblPr>
      <w:tblGrid>
        <w:gridCol w:w="2143"/>
        <w:gridCol w:w="2340"/>
        <w:gridCol w:w="2705"/>
      </w:tblGrid>
      <w:tr w:rsidR="003E30D9" w:rsidRPr="003E30D9" w:rsidTr="007B5867">
        <w:trPr>
          <w:trHeight w:val="828"/>
        </w:trPr>
        <w:tc>
          <w:tcPr>
            <w:tcW w:w="214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bCs/>
                <w:color w:val="000000" w:themeColor="text1"/>
                <w:sz w:val="24"/>
                <w:szCs w:val="24"/>
              </w:rPr>
              <w:lastRenderedPageBreak/>
              <w:t xml:space="preserve">İl Milli Eğitim Müdürü                                 </w:t>
            </w:r>
          </w:p>
        </w:tc>
        <w:tc>
          <w:tcPr>
            <w:tcW w:w="234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proofErr w:type="spellStart"/>
            <w:r w:rsidRPr="003E30D9">
              <w:rPr>
                <w:rFonts w:ascii="Times New Roman" w:hAnsi="Times New Roman" w:cs="Times New Roman"/>
                <w:bCs/>
                <w:color w:val="000000" w:themeColor="text1"/>
                <w:sz w:val="24"/>
                <w:szCs w:val="24"/>
              </w:rPr>
              <w:t>M.Emin</w:t>
            </w:r>
            <w:proofErr w:type="spellEnd"/>
            <w:r w:rsidRPr="003E30D9">
              <w:rPr>
                <w:rFonts w:ascii="Times New Roman" w:hAnsi="Times New Roman" w:cs="Times New Roman"/>
                <w:bCs/>
                <w:color w:val="000000" w:themeColor="text1"/>
                <w:sz w:val="24"/>
                <w:szCs w:val="24"/>
              </w:rPr>
              <w:t xml:space="preserve"> AKKURT</w:t>
            </w:r>
          </w:p>
        </w:tc>
        <w:tc>
          <w:tcPr>
            <w:tcW w:w="2705"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p>
        </w:tc>
      </w:tr>
      <w:tr w:rsidR="003E30D9" w:rsidRPr="003E30D9" w:rsidTr="007B5867">
        <w:trPr>
          <w:trHeight w:val="828"/>
        </w:trPr>
        <w:tc>
          <w:tcPr>
            <w:tcW w:w="214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bCs/>
                <w:color w:val="000000" w:themeColor="text1"/>
                <w:sz w:val="24"/>
                <w:szCs w:val="24"/>
              </w:rPr>
            </w:pPr>
            <w:proofErr w:type="spellStart"/>
            <w:r w:rsidRPr="003E30D9">
              <w:rPr>
                <w:rFonts w:ascii="Times New Roman" w:hAnsi="Times New Roman" w:cs="Times New Roman"/>
                <w:bCs/>
                <w:color w:val="000000" w:themeColor="text1"/>
                <w:sz w:val="24"/>
                <w:szCs w:val="24"/>
              </w:rPr>
              <w:t>İlMilli</w:t>
            </w:r>
            <w:proofErr w:type="spellEnd"/>
            <w:r w:rsidRPr="003E30D9">
              <w:rPr>
                <w:rFonts w:ascii="Times New Roman" w:hAnsi="Times New Roman" w:cs="Times New Roman"/>
                <w:bCs/>
                <w:color w:val="000000" w:themeColor="text1"/>
                <w:sz w:val="24"/>
                <w:szCs w:val="24"/>
              </w:rPr>
              <w:t xml:space="preserve"> Eğitim Müdürü Yrd.</w:t>
            </w:r>
          </w:p>
        </w:tc>
        <w:tc>
          <w:tcPr>
            <w:tcW w:w="234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bCs/>
                <w:color w:val="000000" w:themeColor="text1"/>
                <w:sz w:val="24"/>
                <w:szCs w:val="24"/>
              </w:rPr>
            </w:pPr>
            <w:r w:rsidRPr="003E30D9">
              <w:rPr>
                <w:rFonts w:ascii="Times New Roman" w:hAnsi="Times New Roman" w:cs="Times New Roman"/>
                <w:bCs/>
                <w:color w:val="000000" w:themeColor="text1"/>
                <w:sz w:val="24"/>
                <w:szCs w:val="24"/>
              </w:rPr>
              <w:t>Mahmut KESİKMİNARE</w:t>
            </w:r>
          </w:p>
        </w:tc>
        <w:tc>
          <w:tcPr>
            <w:tcW w:w="2705"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p>
        </w:tc>
      </w:tr>
      <w:tr w:rsidR="003E30D9" w:rsidRPr="003E30D9" w:rsidTr="007B5867">
        <w:trPr>
          <w:trHeight w:val="828"/>
        </w:trPr>
        <w:tc>
          <w:tcPr>
            <w:tcW w:w="214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 xml:space="preserve">İl Milli Eğitim   </w:t>
            </w:r>
            <w:proofErr w:type="spellStart"/>
            <w:proofErr w:type="gramStart"/>
            <w:r w:rsidRPr="003E30D9">
              <w:rPr>
                <w:rFonts w:ascii="Times New Roman" w:hAnsi="Times New Roman" w:cs="Times New Roman"/>
                <w:color w:val="000000" w:themeColor="text1"/>
                <w:sz w:val="24"/>
                <w:szCs w:val="24"/>
              </w:rPr>
              <w:t>Müd.Yrd</w:t>
            </w:r>
            <w:proofErr w:type="spellEnd"/>
            <w:proofErr w:type="gramEnd"/>
            <w:r w:rsidRPr="003E30D9">
              <w:rPr>
                <w:rFonts w:ascii="Times New Roman" w:hAnsi="Times New Roman" w:cs="Times New Roman"/>
                <w:color w:val="000000" w:themeColor="text1"/>
                <w:sz w:val="24"/>
                <w:szCs w:val="24"/>
              </w:rPr>
              <w:t>.</w:t>
            </w:r>
          </w:p>
        </w:tc>
        <w:tc>
          <w:tcPr>
            <w:tcW w:w="234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 xml:space="preserve">Hüseyin POLAT               </w:t>
            </w:r>
          </w:p>
        </w:tc>
        <w:tc>
          <w:tcPr>
            <w:tcW w:w="2705"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535F8F">
            <w:pPr>
              <w:rPr>
                <w:rFonts w:ascii="Times New Roman" w:hAnsi="Times New Roman" w:cs="Times New Roman"/>
                <w:color w:val="000000" w:themeColor="text1"/>
                <w:sz w:val="24"/>
                <w:szCs w:val="24"/>
              </w:rPr>
            </w:pPr>
          </w:p>
        </w:tc>
      </w:tr>
      <w:tr w:rsidR="003E30D9" w:rsidRPr="003E30D9" w:rsidTr="007B5867">
        <w:trPr>
          <w:trHeight w:val="828"/>
        </w:trPr>
        <w:tc>
          <w:tcPr>
            <w:tcW w:w="214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 xml:space="preserve">İl Milli Eğitim   </w:t>
            </w:r>
            <w:proofErr w:type="spellStart"/>
            <w:proofErr w:type="gramStart"/>
            <w:r w:rsidRPr="003E30D9">
              <w:rPr>
                <w:rFonts w:ascii="Times New Roman" w:hAnsi="Times New Roman" w:cs="Times New Roman"/>
                <w:color w:val="000000" w:themeColor="text1"/>
                <w:sz w:val="24"/>
                <w:szCs w:val="24"/>
              </w:rPr>
              <w:t>Müd.Yrd</w:t>
            </w:r>
            <w:proofErr w:type="spellEnd"/>
            <w:proofErr w:type="gramEnd"/>
            <w:r w:rsidRPr="003E30D9">
              <w:rPr>
                <w:rFonts w:ascii="Times New Roman" w:hAnsi="Times New Roman" w:cs="Times New Roman"/>
                <w:color w:val="000000" w:themeColor="text1"/>
                <w:sz w:val="24"/>
                <w:szCs w:val="24"/>
              </w:rPr>
              <w:t xml:space="preserve">.         </w:t>
            </w:r>
          </w:p>
        </w:tc>
        <w:tc>
          <w:tcPr>
            <w:tcW w:w="234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Hasan TURFANDA</w:t>
            </w:r>
          </w:p>
        </w:tc>
        <w:tc>
          <w:tcPr>
            <w:tcW w:w="2705"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535F8F">
            <w:pPr>
              <w:rPr>
                <w:rFonts w:ascii="Times New Roman" w:hAnsi="Times New Roman" w:cs="Times New Roman"/>
                <w:color w:val="000000" w:themeColor="text1"/>
                <w:sz w:val="24"/>
                <w:szCs w:val="24"/>
              </w:rPr>
            </w:pPr>
          </w:p>
        </w:tc>
      </w:tr>
      <w:tr w:rsidR="003E30D9" w:rsidRPr="003E30D9" w:rsidTr="007B5867">
        <w:trPr>
          <w:trHeight w:val="828"/>
        </w:trPr>
        <w:tc>
          <w:tcPr>
            <w:tcW w:w="214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 xml:space="preserve">Destek Hizmetleri Şubesi                                       </w:t>
            </w:r>
          </w:p>
        </w:tc>
        <w:tc>
          <w:tcPr>
            <w:tcW w:w="234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 xml:space="preserve"> Mehmet BABA</w:t>
            </w:r>
          </w:p>
        </w:tc>
        <w:tc>
          <w:tcPr>
            <w:tcW w:w="2705"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p>
        </w:tc>
      </w:tr>
      <w:tr w:rsidR="003E30D9" w:rsidRPr="003E30D9" w:rsidTr="007B5867">
        <w:trPr>
          <w:trHeight w:val="828"/>
        </w:trPr>
        <w:tc>
          <w:tcPr>
            <w:tcW w:w="214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 xml:space="preserve">Hayat Boyu Öğrenme Şubesi                                  </w:t>
            </w:r>
          </w:p>
        </w:tc>
        <w:tc>
          <w:tcPr>
            <w:tcW w:w="234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Coşkun ZENCİRCİ</w:t>
            </w:r>
          </w:p>
        </w:tc>
        <w:tc>
          <w:tcPr>
            <w:tcW w:w="2705"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p>
        </w:tc>
      </w:tr>
      <w:tr w:rsidR="003E30D9" w:rsidRPr="003E30D9" w:rsidTr="007B5867">
        <w:trPr>
          <w:trHeight w:val="828"/>
        </w:trPr>
        <w:tc>
          <w:tcPr>
            <w:tcW w:w="214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 xml:space="preserve">Mesleki Teknik Eğitim Hizmetleri Şubesi                 </w:t>
            </w:r>
          </w:p>
        </w:tc>
        <w:tc>
          <w:tcPr>
            <w:tcW w:w="234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Ercan ÖZER</w:t>
            </w:r>
          </w:p>
        </w:tc>
        <w:tc>
          <w:tcPr>
            <w:tcW w:w="2705"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p>
        </w:tc>
      </w:tr>
      <w:tr w:rsidR="003E30D9" w:rsidRPr="003E30D9" w:rsidTr="007B5867">
        <w:trPr>
          <w:trHeight w:val="828"/>
        </w:trPr>
        <w:tc>
          <w:tcPr>
            <w:tcW w:w="214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 xml:space="preserve">Ortaöğretim Hizmetleri Şubesi                             </w:t>
            </w:r>
          </w:p>
        </w:tc>
        <w:tc>
          <w:tcPr>
            <w:tcW w:w="234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Hasan TURFANDA</w:t>
            </w:r>
          </w:p>
        </w:tc>
        <w:tc>
          <w:tcPr>
            <w:tcW w:w="2705"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p>
        </w:tc>
      </w:tr>
      <w:tr w:rsidR="003E30D9" w:rsidRPr="003E30D9" w:rsidTr="007B5867">
        <w:trPr>
          <w:trHeight w:val="828"/>
        </w:trPr>
        <w:tc>
          <w:tcPr>
            <w:tcW w:w="214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 xml:space="preserve">Özel Eğitim ve Rehberlik </w:t>
            </w:r>
            <w:proofErr w:type="spellStart"/>
            <w:r w:rsidRPr="003E30D9">
              <w:rPr>
                <w:rFonts w:ascii="Times New Roman" w:hAnsi="Times New Roman" w:cs="Times New Roman"/>
                <w:color w:val="000000" w:themeColor="text1"/>
                <w:sz w:val="24"/>
                <w:szCs w:val="24"/>
              </w:rPr>
              <w:t>Hiz</w:t>
            </w:r>
            <w:proofErr w:type="spellEnd"/>
            <w:r w:rsidRPr="003E30D9">
              <w:rPr>
                <w:rFonts w:ascii="Times New Roman" w:hAnsi="Times New Roman" w:cs="Times New Roman"/>
                <w:color w:val="000000" w:themeColor="text1"/>
                <w:sz w:val="24"/>
                <w:szCs w:val="24"/>
              </w:rPr>
              <w:t xml:space="preserve">. Şubesi  </w:t>
            </w:r>
          </w:p>
        </w:tc>
        <w:tc>
          <w:tcPr>
            <w:tcW w:w="234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Hüseyin POLAT</w:t>
            </w:r>
          </w:p>
        </w:tc>
        <w:tc>
          <w:tcPr>
            <w:tcW w:w="2705"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p>
        </w:tc>
      </w:tr>
      <w:tr w:rsidR="003E30D9" w:rsidRPr="003E30D9" w:rsidTr="007B5867">
        <w:trPr>
          <w:trHeight w:val="828"/>
        </w:trPr>
        <w:tc>
          <w:tcPr>
            <w:tcW w:w="214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 xml:space="preserve">Özel Öğretim Kurum. </w:t>
            </w:r>
            <w:proofErr w:type="spellStart"/>
            <w:proofErr w:type="gramStart"/>
            <w:r w:rsidRPr="003E30D9">
              <w:rPr>
                <w:rFonts w:ascii="Times New Roman" w:hAnsi="Times New Roman" w:cs="Times New Roman"/>
                <w:color w:val="000000" w:themeColor="text1"/>
                <w:sz w:val="24"/>
                <w:szCs w:val="24"/>
              </w:rPr>
              <w:t>Hiz.Şub</w:t>
            </w:r>
            <w:proofErr w:type="spellEnd"/>
            <w:proofErr w:type="gramEnd"/>
            <w:r w:rsidRPr="003E30D9">
              <w:rPr>
                <w:rFonts w:ascii="Times New Roman" w:hAnsi="Times New Roman" w:cs="Times New Roman"/>
                <w:color w:val="000000" w:themeColor="text1"/>
                <w:sz w:val="24"/>
                <w:szCs w:val="24"/>
              </w:rPr>
              <w:t xml:space="preserve">           </w:t>
            </w:r>
          </w:p>
        </w:tc>
        <w:tc>
          <w:tcPr>
            <w:tcW w:w="234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Hüseyin POLAT</w:t>
            </w:r>
          </w:p>
        </w:tc>
        <w:tc>
          <w:tcPr>
            <w:tcW w:w="2705"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p>
        </w:tc>
      </w:tr>
      <w:tr w:rsidR="003E30D9" w:rsidRPr="003E30D9" w:rsidTr="007B5867">
        <w:trPr>
          <w:trHeight w:val="828"/>
        </w:trPr>
        <w:tc>
          <w:tcPr>
            <w:tcW w:w="214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 xml:space="preserve">Temel Eğitim Hizmetleri Şubesi            </w:t>
            </w:r>
          </w:p>
        </w:tc>
        <w:tc>
          <w:tcPr>
            <w:tcW w:w="234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Hasan TURFANDA</w:t>
            </w:r>
          </w:p>
        </w:tc>
        <w:tc>
          <w:tcPr>
            <w:tcW w:w="2705"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p>
        </w:tc>
      </w:tr>
      <w:tr w:rsidR="003E30D9" w:rsidRPr="003E30D9" w:rsidTr="007B5867">
        <w:trPr>
          <w:trHeight w:val="828"/>
        </w:trPr>
        <w:tc>
          <w:tcPr>
            <w:tcW w:w="214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 xml:space="preserve">İş Yeri Sağlık ve </w:t>
            </w:r>
            <w:proofErr w:type="gramStart"/>
            <w:r w:rsidRPr="003E30D9">
              <w:rPr>
                <w:rFonts w:ascii="Times New Roman" w:hAnsi="Times New Roman" w:cs="Times New Roman"/>
                <w:color w:val="000000" w:themeColor="text1"/>
                <w:sz w:val="24"/>
                <w:szCs w:val="24"/>
              </w:rPr>
              <w:t>Güvenlik  Birimi</w:t>
            </w:r>
            <w:proofErr w:type="gramEnd"/>
            <w:r w:rsidRPr="003E30D9">
              <w:rPr>
                <w:rFonts w:ascii="Times New Roman" w:hAnsi="Times New Roman" w:cs="Times New Roman"/>
                <w:color w:val="000000" w:themeColor="text1"/>
                <w:sz w:val="24"/>
                <w:szCs w:val="24"/>
              </w:rPr>
              <w:t xml:space="preserve">                        </w:t>
            </w:r>
          </w:p>
        </w:tc>
        <w:tc>
          <w:tcPr>
            <w:tcW w:w="234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Mehmet KAYADELEN</w:t>
            </w:r>
          </w:p>
        </w:tc>
        <w:tc>
          <w:tcPr>
            <w:tcW w:w="2705"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p>
        </w:tc>
      </w:tr>
      <w:tr w:rsidR="003E30D9" w:rsidRPr="003E30D9" w:rsidTr="007B5867">
        <w:trPr>
          <w:trHeight w:val="828"/>
        </w:trPr>
        <w:tc>
          <w:tcPr>
            <w:tcW w:w="214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proofErr w:type="spellStart"/>
            <w:r w:rsidRPr="003E30D9">
              <w:rPr>
                <w:rFonts w:ascii="Times New Roman" w:hAnsi="Times New Roman" w:cs="Times New Roman"/>
                <w:color w:val="000000" w:themeColor="text1"/>
                <w:sz w:val="24"/>
                <w:szCs w:val="24"/>
              </w:rPr>
              <w:t>Ssğlık</w:t>
            </w:r>
            <w:proofErr w:type="spellEnd"/>
            <w:r w:rsidRPr="003E30D9">
              <w:rPr>
                <w:rFonts w:ascii="Times New Roman" w:hAnsi="Times New Roman" w:cs="Times New Roman"/>
                <w:color w:val="000000" w:themeColor="text1"/>
                <w:sz w:val="24"/>
                <w:szCs w:val="24"/>
              </w:rPr>
              <w:t xml:space="preserve"> Hizmetleri Sorumlusu</w:t>
            </w:r>
          </w:p>
        </w:tc>
        <w:tc>
          <w:tcPr>
            <w:tcW w:w="234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r w:rsidRPr="003E30D9">
              <w:rPr>
                <w:rFonts w:ascii="Times New Roman" w:hAnsi="Times New Roman" w:cs="Times New Roman"/>
                <w:color w:val="000000" w:themeColor="text1"/>
                <w:sz w:val="24"/>
                <w:szCs w:val="24"/>
              </w:rPr>
              <w:t>Neslihan ŞAHAN</w:t>
            </w:r>
          </w:p>
        </w:tc>
        <w:tc>
          <w:tcPr>
            <w:tcW w:w="2705"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3E30D9" w:rsidRPr="003E30D9" w:rsidRDefault="003E30D9" w:rsidP="003E30D9">
            <w:pPr>
              <w:rPr>
                <w:rFonts w:ascii="Times New Roman" w:hAnsi="Times New Roman" w:cs="Times New Roman"/>
                <w:color w:val="000000" w:themeColor="text1"/>
                <w:sz w:val="24"/>
                <w:szCs w:val="24"/>
              </w:rPr>
            </w:pPr>
          </w:p>
        </w:tc>
      </w:tr>
    </w:tbl>
    <w:p w:rsidR="00873301" w:rsidRDefault="00873301" w:rsidP="003E30D9">
      <w:pPr>
        <w:tabs>
          <w:tab w:val="left" w:pos="2115"/>
        </w:tabs>
        <w:rPr>
          <w:rFonts w:ascii="Times New Roman" w:eastAsiaTheme="minorEastAsia" w:hAnsi="Times New Roman" w:cs="Times New Roman"/>
          <w:color w:val="FF0000"/>
          <w:sz w:val="24"/>
          <w:szCs w:val="24"/>
          <w:lang w:eastAsia="tr-TR"/>
        </w:rPr>
      </w:pPr>
    </w:p>
    <w:p w:rsidR="00873301" w:rsidRDefault="00873301" w:rsidP="003E30D9">
      <w:pPr>
        <w:tabs>
          <w:tab w:val="left" w:pos="2115"/>
        </w:tabs>
        <w:rPr>
          <w:rFonts w:ascii="Times New Roman" w:eastAsiaTheme="minorEastAsia" w:hAnsi="Times New Roman" w:cs="Times New Roman"/>
          <w:color w:val="FF0000"/>
          <w:sz w:val="24"/>
          <w:szCs w:val="24"/>
          <w:lang w:eastAsia="tr-TR"/>
        </w:rPr>
      </w:pPr>
    </w:p>
    <w:p w:rsidR="003E30D9" w:rsidRDefault="003E30D9" w:rsidP="003E30D9">
      <w:pPr>
        <w:tabs>
          <w:tab w:val="left" w:pos="2115"/>
        </w:tabs>
        <w:rPr>
          <w:rFonts w:ascii="Times New Roman" w:eastAsiaTheme="minorEastAsia" w:hAnsi="Times New Roman" w:cs="Times New Roman"/>
          <w:color w:val="FF0000"/>
          <w:sz w:val="24"/>
          <w:szCs w:val="24"/>
          <w:lang w:eastAsia="tr-TR"/>
        </w:rPr>
      </w:pPr>
      <w:r w:rsidRPr="003E30D9">
        <w:rPr>
          <w:rFonts w:ascii="Times New Roman" w:eastAsiaTheme="minorEastAsia" w:hAnsi="Times New Roman" w:cs="Times New Roman"/>
          <w:color w:val="FF0000"/>
          <w:sz w:val="24"/>
          <w:szCs w:val="24"/>
          <w:lang w:eastAsia="tr-TR"/>
        </w:rPr>
        <w:t>İLÇE HABERLEŞME LİSTESİ</w:t>
      </w:r>
    </w:p>
    <w:p w:rsidR="00873301" w:rsidRPr="003E30D9" w:rsidRDefault="00873301" w:rsidP="003E30D9">
      <w:pPr>
        <w:tabs>
          <w:tab w:val="left" w:pos="2115"/>
        </w:tabs>
        <w:rPr>
          <w:rFonts w:ascii="Times New Roman" w:eastAsiaTheme="minorEastAsia" w:hAnsi="Times New Roman" w:cs="Times New Roman"/>
          <w:color w:val="FF0000"/>
          <w:sz w:val="24"/>
          <w:szCs w:val="24"/>
          <w:lang w:eastAsia="tr-TR"/>
        </w:rPr>
      </w:pPr>
    </w:p>
    <w:tbl>
      <w:tblPr>
        <w:tblW w:w="0" w:type="auto"/>
        <w:tblInd w:w="-52"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383"/>
        <w:gridCol w:w="2187"/>
        <w:gridCol w:w="2235"/>
        <w:gridCol w:w="2499"/>
      </w:tblGrid>
      <w:tr w:rsidR="003E30D9" w:rsidRPr="003E30D9" w:rsidTr="007B5867">
        <w:tc>
          <w:tcPr>
            <w:tcW w:w="2383" w:type="dxa"/>
            <w:vAlign w:val="center"/>
          </w:tcPr>
          <w:p w:rsidR="003E30D9" w:rsidRPr="003E30D9" w:rsidRDefault="003E30D9" w:rsidP="003E30D9">
            <w:pPr>
              <w:tabs>
                <w:tab w:val="left" w:pos="2115"/>
              </w:tabs>
              <w:rPr>
                <w:rFonts w:ascii="Times New Roman" w:eastAsiaTheme="minorEastAsia" w:hAnsi="Times New Roman" w:cs="Times New Roman"/>
                <w:b/>
                <w:bCs/>
                <w:color w:val="000000" w:themeColor="text1"/>
                <w:sz w:val="24"/>
                <w:szCs w:val="24"/>
                <w:lang w:eastAsia="tr-TR"/>
              </w:rPr>
            </w:pPr>
            <w:r w:rsidRPr="003E30D9">
              <w:rPr>
                <w:rFonts w:ascii="Times New Roman" w:eastAsiaTheme="minorEastAsia" w:hAnsi="Times New Roman" w:cs="Times New Roman"/>
                <w:b/>
                <w:bCs/>
                <w:color w:val="000000" w:themeColor="text1"/>
                <w:sz w:val="24"/>
                <w:szCs w:val="24"/>
                <w:lang w:eastAsia="tr-TR"/>
              </w:rPr>
              <w:t>İLÇE ADI</w:t>
            </w:r>
          </w:p>
        </w:tc>
        <w:tc>
          <w:tcPr>
            <w:tcW w:w="2187" w:type="dxa"/>
            <w:vAlign w:val="center"/>
          </w:tcPr>
          <w:p w:rsidR="003E30D9" w:rsidRPr="003E30D9" w:rsidRDefault="003E30D9" w:rsidP="003E30D9">
            <w:pPr>
              <w:tabs>
                <w:tab w:val="left" w:pos="2115"/>
              </w:tabs>
              <w:rPr>
                <w:rFonts w:ascii="Times New Roman" w:eastAsiaTheme="minorEastAsia" w:hAnsi="Times New Roman" w:cs="Times New Roman"/>
                <w:b/>
                <w:bCs/>
                <w:color w:val="000000" w:themeColor="text1"/>
                <w:sz w:val="24"/>
                <w:szCs w:val="24"/>
                <w:lang w:eastAsia="tr-TR"/>
              </w:rPr>
            </w:pPr>
            <w:r w:rsidRPr="003E30D9">
              <w:rPr>
                <w:rFonts w:ascii="Times New Roman" w:eastAsiaTheme="minorEastAsia" w:hAnsi="Times New Roman" w:cs="Times New Roman"/>
                <w:b/>
                <w:bCs/>
                <w:color w:val="000000" w:themeColor="text1"/>
                <w:sz w:val="24"/>
                <w:szCs w:val="24"/>
                <w:lang w:eastAsia="tr-TR"/>
              </w:rPr>
              <w:t xml:space="preserve">İLÇE MİİLLİ </w:t>
            </w:r>
            <w:proofErr w:type="gramStart"/>
            <w:r w:rsidRPr="003E30D9">
              <w:rPr>
                <w:rFonts w:ascii="Times New Roman" w:eastAsiaTheme="minorEastAsia" w:hAnsi="Times New Roman" w:cs="Times New Roman"/>
                <w:b/>
                <w:bCs/>
                <w:color w:val="000000" w:themeColor="text1"/>
                <w:sz w:val="24"/>
                <w:szCs w:val="24"/>
                <w:lang w:eastAsia="tr-TR"/>
              </w:rPr>
              <w:t>EĞİT.MÜDÜRÜ</w:t>
            </w:r>
            <w:proofErr w:type="gramEnd"/>
          </w:p>
        </w:tc>
        <w:tc>
          <w:tcPr>
            <w:tcW w:w="2235" w:type="dxa"/>
            <w:vAlign w:val="center"/>
          </w:tcPr>
          <w:p w:rsidR="003E30D9" w:rsidRPr="003E30D9" w:rsidRDefault="003E30D9" w:rsidP="003E30D9">
            <w:pPr>
              <w:tabs>
                <w:tab w:val="left" w:pos="2115"/>
              </w:tabs>
              <w:rPr>
                <w:rFonts w:ascii="Times New Roman" w:eastAsiaTheme="minorEastAsia" w:hAnsi="Times New Roman" w:cs="Times New Roman"/>
                <w:b/>
                <w:bCs/>
                <w:color w:val="000000" w:themeColor="text1"/>
                <w:sz w:val="24"/>
                <w:szCs w:val="24"/>
                <w:lang w:eastAsia="tr-TR"/>
              </w:rPr>
            </w:pPr>
            <w:proofErr w:type="gramStart"/>
            <w:r w:rsidRPr="003E30D9">
              <w:rPr>
                <w:rFonts w:ascii="Times New Roman" w:eastAsiaTheme="minorEastAsia" w:hAnsi="Times New Roman" w:cs="Times New Roman"/>
                <w:b/>
                <w:bCs/>
                <w:color w:val="000000" w:themeColor="text1"/>
                <w:sz w:val="24"/>
                <w:szCs w:val="24"/>
                <w:lang w:eastAsia="tr-TR"/>
              </w:rPr>
              <w:t>TEL.NO</w:t>
            </w:r>
            <w:proofErr w:type="gramEnd"/>
          </w:p>
        </w:tc>
        <w:tc>
          <w:tcPr>
            <w:tcW w:w="2499" w:type="dxa"/>
            <w:vAlign w:val="center"/>
          </w:tcPr>
          <w:p w:rsidR="003E30D9" w:rsidRPr="003E30D9" w:rsidRDefault="003E30D9" w:rsidP="003E30D9">
            <w:pPr>
              <w:tabs>
                <w:tab w:val="left" w:pos="2115"/>
              </w:tabs>
              <w:rPr>
                <w:rFonts w:ascii="Times New Roman" w:eastAsiaTheme="minorEastAsia" w:hAnsi="Times New Roman" w:cs="Times New Roman"/>
                <w:b/>
                <w:bCs/>
                <w:color w:val="000000" w:themeColor="text1"/>
                <w:sz w:val="24"/>
                <w:szCs w:val="24"/>
                <w:lang w:eastAsia="tr-TR"/>
              </w:rPr>
            </w:pPr>
            <w:proofErr w:type="gramStart"/>
            <w:r w:rsidRPr="003E30D9">
              <w:rPr>
                <w:rFonts w:ascii="Times New Roman" w:eastAsiaTheme="minorEastAsia" w:hAnsi="Times New Roman" w:cs="Times New Roman"/>
                <w:b/>
                <w:bCs/>
                <w:color w:val="000000" w:themeColor="text1"/>
                <w:sz w:val="24"/>
                <w:szCs w:val="24"/>
                <w:lang w:eastAsia="tr-TR"/>
              </w:rPr>
              <w:t>TEL.NO</w:t>
            </w:r>
            <w:proofErr w:type="gramEnd"/>
          </w:p>
        </w:tc>
      </w:tr>
      <w:tr w:rsidR="003E30D9" w:rsidRPr="003E30D9" w:rsidTr="007B5867">
        <w:tc>
          <w:tcPr>
            <w:tcW w:w="2383" w:type="dxa"/>
          </w:tcPr>
          <w:p w:rsidR="003E30D9" w:rsidRPr="003E30D9" w:rsidRDefault="003E30D9" w:rsidP="003E30D9">
            <w:pPr>
              <w:tabs>
                <w:tab w:val="left" w:pos="2115"/>
              </w:tabs>
              <w:rPr>
                <w:rFonts w:ascii="Times New Roman" w:eastAsiaTheme="minorEastAsia" w:hAnsi="Times New Roman" w:cs="Times New Roman"/>
                <w:b/>
                <w:bCs/>
                <w:color w:val="000000" w:themeColor="text1"/>
                <w:sz w:val="24"/>
                <w:szCs w:val="24"/>
                <w:lang w:eastAsia="tr-TR"/>
              </w:rPr>
            </w:pPr>
            <w:r w:rsidRPr="003E30D9">
              <w:rPr>
                <w:rFonts w:ascii="Times New Roman" w:eastAsiaTheme="minorEastAsia" w:hAnsi="Times New Roman" w:cs="Times New Roman"/>
                <w:b/>
                <w:bCs/>
                <w:color w:val="000000" w:themeColor="text1"/>
                <w:sz w:val="24"/>
                <w:szCs w:val="24"/>
                <w:lang w:eastAsia="tr-TR"/>
              </w:rPr>
              <w:t>POLATELİ</w:t>
            </w:r>
          </w:p>
        </w:tc>
        <w:tc>
          <w:tcPr>
            <w:tcW w:w="2187" w:type="dxa"/>
          </w:tcPr>
          <w:p w:rsidR="003E30D9" w:rsidRPr="003E30D9" w:rsidRDefault="003E30D9" w:rsidP="003E30D9">
            <w:pPr>
              <w:rPr>
                <w:rFonts w:ascii="Times New Roman" w:eastAsiaTheme="minorEastAsia" w:hAnsi="Times New Roman" w:cs="Times New Roman"/>
                <w:color w:val="000000" w:themeColor="text1"/>
                <w:sz w:val="20"/>
                <w:szCs w:val="20"/>
                <w:lang w:eastAsia="tr-TR"/>
              </w:rPr>
            </w:pPr>
            <w:r w:rsidRPr="003E30D9">
              <w:rPr>
                <w:rFonts w:ascii="Times New Roman" w:eastAsiaTheme="minorEastAsia" w:hAnsi="Times New Roman" w:cs="Times New Roman"/>
                <w:color w:val="000000" w:themeColor="text1"/>
                <w:sz w:val="20"/>
                <w:szCs w:val="20"/>
                <w:lang w:eastAsia="tr-TR"/>
              </w:rPr>
              <w:t>Mehmet CANASLAN</w:t>
            </w:r>
          </w:p>
        </w:tc>
        <w:tc>
          <w:tcPr>
            <w:tcW w:w="2235" w:type="dxa"/>
          </w:tcPr>
          <w:p w:rsidR="003E30D9" w:rsidRPr="003E30D9" w:rsidRDefault="003E30D9" w:rsidP="003E30D9">
            <w:pPr>
              <w:rPr>
                <w:rFonts w:ascii="Times New Roman" w:eastAsiaTheme="minorEastAsia" w:hAnsi="Times New Roman" w:cs="Times New Roman"/>
                <w:color w:val="000000" w:themeColor="text1"/>
                <w:lang w:eastAsia="tr-TR"/>
              </w:rPr>
            </w:pPr>
            <w:proofErr w:type="gramStart"/>
            <w:r w:rsidRPr="003E30D9">
              <w:rPr>
                <w:rFonts w:ascii="Times New Roman" w:eastAsiaTheme="minorEastAsia" w:hAnsi="Times New Roman" w:cs="Times New Roman"/>
                <w:color w:val="000000" w:themeColor="text1"/>
                <w:lang w:eastAsia="tr-TR"/>
              </w:rPr>
              <w:t>05052381019</w:t>
            </w:r>
            <w:proofErr w:type="gramEnd"/>
          </w:p>
        </w:tc>
        <w:tc>
          <w:tcPr>
            <w:tcW w:w="2499" w:type="dxa"/>
          </w:tcPr>
          <w:p w:rsidR="003E30D9" w:rsidRPr="003E30D9" w:rsidRDefault="003E30D9" w:rsidP="003E30D9">
            <w:pPr>
              <w:rPr>
                <w:rFonts w:ascii="Times New Roman" w:eastAsiaTheme="minorEastAsia" w:hAnsi="Times New Roman" w:cs="Times New Roman"/>
                <w:color w:val="000000" w:themeColor="text1"/>
                <w:lang w:eastAsia="tr-TR"/>
              </w:rPr>
            </w:pPr>
          </w:p>
        </w:tc>
      </w:tr>
      <w:tr w:rsidR="003E30D9" w:rsidRPr="003E30D9" w:rsidTr="007B5867">
        <w:tc>
          <w:tcPr>
            <w:tcW w:w="2383" w:type="dxa"/>
          </w:tcPr>
          <w:p w:rsidR="003E30D9" w:rsidRPr="003E30D9" w:rsidRDefault="003E30D9" w:rsidP="003E30D9">
            <w:pPr>
              <w:tabs>
                <w:tab w:val="left" w:pos="2115"/>
              </w:tabs>
              <w:rPr>
                <w:rFonts w:ascii="Times New Roman" w:eastAsiaTheme="minorEastAsia" w:hAnsi="Times New Roman" w:cs="Times New Roman"/>
                <w:b/>
                <w:bCs/>
                <w:color w:val="000000" w:themeColor="text1"/>
                <w:sz w:val="24"/>
                <w:szCs w:val="24"/>
                <w:lang w:eastAsia="tr-TR"/>
              </w:rPr>
            </w:pPr>
            <w:r w:rsidRPr="003E30D9">
              <w:rPr>
                <w:rFonts w:ascii="Times New Roman" w:eastAsiaTheme="minorEastAsia" w:hAnsi="Times New Roman" w:cs="Times New Roman"/>
                <w:b/>
                <w:bCs/>
                <w:color w:val="000000" w:themeColor="text1"/>
                <w:sz w:val="24"/>
                <w:szCs w:val="24"/>
                <w:lang w:eastAsia="tr-TR"/>
              </w:rPr>
              <w:t>MUSABEYLİ</w:t>
            </w:r>
          </w:p>
        </w:tc>
        <w:tc>
          <w:tcPr>
            <w:tcW w:w="2187" w:type="dxa"/>
          </w:tcPr>
          <w:p w:rsidR="003E30D9" w:rsidRPr="003E30D9" w:rsidRDefault="003E30D9" w:rsidP="003E30D9">
            <w:pPr>
              <w:tabs>
                <w:tab w:val="left" w:pos="2115"/>
              </w:tabs>
              <w:rPr>
                <w:rFonts w:ascii="Times New Roman" w:eastAsiaTheme="minorEastAsia" w:hAnsi="Times New Roman" w:cs="Times New Roman"/>
                <w:bCs/>
                <w:color w:val="000000" w:themeColor="text1"/>
                <w:sz w:val="20"/>
                <w:szCs w:val="20"/>
                <w:lang w:eastAsia="tr-TR"/>
              </w:rPr>
            </w:pPr>
            <w:r w:rsidRPr="003E30D9">
              <w:rPr>
                <w:rFonts w:ascii="Times New Roman" w:eastAsiaTheme="minorEastAsia" w:hAnsi="Times New Roman" w:cs="Times New Roman"/>
                <w:bCs/>
                <w:color w:val="000000" w:themeColor="text1"/>
                <w:sz w:val="20"/>
                <w:szCs w:val="20"/>
                <w:lang w:eastAsia="tr-TR"/>
              </w:rPr>
              <w:t xml:space="preserve"> Serdar KARADAĞ</w:t>
            </w:r>
          </w:p>
        </w:tc>
        <w:tc>
          <w:tcPr>
            <w:tcW w:w="2235" w:type="dxa"/>
          </w:tcPr>
          <w:p w:rsidR="003E30D9" w:rsidRPr="003E30D9" w:rsidRDefault="003E30D9" w:rsidP="003E30D9">
            <w:pPr>
              <w:tabs>
                <w:tab w:val="left" w:pos="2115"/>
              </w:tabs>
              <w:rPr>
                <w:rFonts w:ascii="Times New Roman" w:eastAsiaTheme="minorEastAsia" w:hAnsi="Times New Roman" w:cs="Times New Roman"/>
                <w:bCs/>
                <w:color w:val="000000" w:themeColor="text1"/>
                <w:lang w:eastAsia="tr-TR"/>
              </w:rPr>
            </w:pPr>
            <w:proofErr w:type="gramStart"/>
            <w:r w:rsidRPr="003E30D9">
              <w:rPr>
                <w:rFonts w:ascii="Times New Roman" w:eastAsiaTheme="minorEastAsia" w:hAnsi="Times New Roman" w:cs="Times New Roman"/>
                <w:bCs/>
                <w:color w:val="000000" w:themeColor="text1"/>
                <w:lang w:eastAsia="tr-TR"/>
              </w:rPr>
              <w:t>05536469044</w:t>
            </w:r>
            <w:proofErr w:type="gramEnd"/>
          </w:p>
        </w:tc>
        <w:tc>
          <w:tcPr>
            <w:tcW w:w="2499" w:type="dxa"/>
          </w:tcPr>
          <w:p w:rsidR="003E30D9" w:rsidRPr="003E30D9" w:rsidRDefault="003E30D9" w:rsidP="003E30D9">
            <w:pPr>
              <w:tabs>
                <w:tab w:val="left" w:pos="2115"/>
              </w:tabs>
              <w:rPr>
                <w:rFonts w:ascii="Times New Roman" w:eastAsiaTheme="minorEastAsia" w:hAnsi="Times New Roman" w:cs="Times New Roman"/>
                <w:bCs/>
                <w:color w:val="000000" w:themeColor="text1"/>
                <w:lang w:eastAsia="tr-TR"/>
              </w:rPr>
            </w:pPr>
          </w:p>
        </w:tc>
      </w:tr>
      <w:tr w:rsidR="003E30D9" w:rsidRPr="003E30D9" w:rsidTr="007B5867">
        <w:tc>
          <w:tcPr>
            <w:tcW w:w="2383" w:type="dxa"/>
          </w:tcPr>
          <w:p w:rsidR="003E30D9" w:rsidRPr="003E30D9" w:rsidRDefault="003E30D9" w:rsidP="003E30D9">
            <w:pPr>
              <w:tabs>
                <w:tab w:val="left" w:pos="2115"/>
              </w:tabs>
              <w:rPr>
                <w:rFonts w:ascii="Times New Roman" w:eastAsiaTheme="minorEastAsia" w:hAnsi="Times New Roman" w:cs="Times New Roman"/>
                <w:b/>
                <w:bCs/>
                <w:color w:val="000000" w:themeColor="text1"/>
                <w:sz w:val="24"/>
                <w:szCs w:val="24"/>
                <w:lang w:eastAsia="tr-TR"/>
              </w:rPr>
            </w:pPr>
            <w:r w:rsidRPr="003E30D9">
              <w:rPr>
                <w:rFonts w:ascii="Times New Roman" w:eastAsiaTheme="minorEastAsia" w:hAnsi="Times New Roman" w:cs="Times New Roman"/>
                <w:b/>
                <w:bCs/>
                <w:color w:val="000000" w:themeColor="text1"/>
                <w:sz w:val="24"/>
                <w:szCs w:val="24"/>
                <w:lang w:eastAsia="tr-TR"/>
              </w:rPr>
              <w:t>ELBEYLİ</w:t>
            </w:r>
          </w:p>
        </w:tc>
        <w:tc>
          <w:tcPr>
            <w:tcW w:w="2187" w:type="dxa"/>
          </w:tcPr>
          <w:p w:rsidR="003E30D9" w:rsidRPr="003E30D9" w:rsidRDefault="003E30D9" w:rsidP="003E30D9">
            <w:pPr>
              <w:rPr>
                <w:rFonts w:ascii="Times New Roman" w:eastAsiaTheme="minorEastAsia" w:hAnsi="Times New Roman" w:cs="Times New Roman"/>
                <w:sz w:val="20"/>
                <w:szCs w:val="20"/>
                <w:lang w:eastAsia="tr-TR"/>
              </w:rPr>
            </w:pPr>
            <w:r w:rsidRPr="003E30D9">
              <w:rPr>
                <w:rFonts w:ascii="Times New Roman" w:eastAsiaTheme="minorEastAsia" w:hAnsi="Times New Roman" w:cs="Times New Roman"/>
                <w:sz w:val="20"/>
                <w:szCs w:val="20"/>
                <w:lang w:eastAsia="tr-TR"/>
              </w:rPr>
              <w:t>Ali ERTÜRK</w:t>
            </w:r>
          </w:p>
        </w:tc>
        <w:tc>
          <w:tcPr>
            <w:tcW w:w="2235" w:type="dxa"/>
          </w:tcPr>
          <w:p w:rsidR="003E30D9" w:rsidRPr="003E30D9" w:rsidRDefault="003E30D9" w:rsidP="003E30D9">
            <w:pPr>
              <w:rPr>
                <w:rFonts w:ascii="Times New Roman" w:eastAsiaTheme="minorEastAsia" w:hAnsi="Times New Roman" w:cs="Times New Roman"/>
                <w:lang w:eastAsia="tr-TR"/>
              </w:rPr>
            </w:pPr>
            <w:proofErr w:type="gramStart"/>
            <w:r w:rsidRPr="003E30D9">
              <w:rPr>
                <w:rFonts w:ascii="Times New Roman" w:eastAsiaTheme="minorEastAsia" w:hAnsi="Times New Roman" w:cs="Times New Roman"/>
                <w:lang w:eastAsia="tr-TR"/>
              </w:rPr>
              <w:t>05053964374</w:t>
            </w:r>
            <w:proofErr w:type="gramEnd"/>
          </w:p>
        </w:tc>
        <w:tc>
          <w:tcPr>
            <w:tcW w:w="2499" w:type="dxa"/>
          </w:tcPr>
          <w:p w:rsidR="003E30D9" w:rsidRPr="003E30D9" w:rsidRDefault="003E30D9" w:rsidP="003E30D9">
            <w:pPr>
              <w:rPr>
                <w:rFonts w:ascii="Times New Roman" w:eastAsiaTheme="minorEastAsia" w:hAnsi="Times New Roman" w:cs="Times New Roman"/>
                <w:lang w:eastAsia="tr-TR"/>
              </w:rPr>
            </w:pPr>
            <w:bookmarkStart w:id="18" w:name="_GoBack"/>
            <w:bookmarkEnd w:id="18"/>
          </w:p>
        </w:tc>
      </w:tr>
    </w:tbl>
    <w:p w:rsidR="00873301" w:rsidRDefault="00873301" w:rsidP="00873301">
      <w:pPr>
        <w:pStyle w:val="Balk2"/>
        <w:rPr>
          <w:noProof/>
          <w:color w:val="auto"/>
          <w:lang w:eastAsia="tr-TR"/>
        </w:rPr>
      </w:pPr>
    </w:p>
    <w:p w:rsidR="00F47C30" w:rsidRDefault="003614C2" w:rsidP="00873301">
      <w:pPr>
        <w:pStyle w:val="Balk2"/>
        <w:rPr>
          <w:noProof/>
          <w:color w:val="auto"/>
          <w:lang w:eastAsia="tr-TR"/>
        </w:rPr>
      </w:pPr>
      <w:r w:rsidRPr="00A96A4C">
        <w:rPr>
          <w:noProof/>
          <w:color w:val="auto"/>
          <w:lang w:eastAsia="tr-TR"/>
        </w:rPr>
        <w:t xml:space="preserve">8. </w:t>
      </w:r>
      <w:r w:rsidR="00F84E8F" w:rsidRPr="00A96A4C">
        <w:rPr>
          <w:noProof/>
          <w:color w:val="auto"/>
          <w:lang w:eastAsia="tr-TR"/>
        </w:rPr>
        <w:t>MEVSİMSEL  İNFLUENZA AŞISI  İÇİN ÖNCELİKLİ RİSK GRUPLARI</w:t>
      </w:r>
      <w:r w:rsidR="00012179" w:rsidRPr="00A96A4C">
        <w:rPr>
          <w:noProof/>
          <w:color w:val="auto"/>
          <w:lang w:eastAsia="tr-TR"/>
        </w:rPr>
        <w:t xml:space="preserve"> </w:t>
      </w:r>
      <w:r w:rsidRPr="00A96A4C">
        <w:rPr>
          <w:noProof/>
          <w:color w:val="auto"/>
          <w:lang w:eastAsia="tr-TR"/>
        </w:rPr>
        <w:t>SAYISAL VERİLERİ</w:t>
      </w:r>
      <w:bookmarkEnd w:id="17"/>
    </w:p>
    <w:p w:rsidR="00873301" w:rsidRPr="00873301" w:rsidRDefault="00873301" w:rsidP="00873301">
      <w:pPr>
        <w:rPr>
          <w:lang w:eastAsia="tr-TR"/>
        </w:rPr>
      </w:pPr>
    </w:p>
    <w:p w:rsidR="00DB0079" w:rsidRPr="00A96A4C" w:rsidRDefault="00DB0079" w:rsidP="003B1EF6">
      <w:pPr>
        <w:rPr>
          <w:rFonts w:ascii="Times New Roman" w:hAnsi="Times New Roman" w:cs="Times New Roman"/>
          <w:b/>
          <w:noProof/>
          <w:sz w:val="24"/>
          <w:szCs w:val="24"/>
          <w:lang w:eastAsia="tr-TR"/>
        </w:rPr>
      </w:pPr>
    </w:p>
    <w:tbl>
      <w:tblPr>
        <w:tblW w:w="9640" w:type="dxa"/>
        <w:tblInd w:w="-19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4112"/>
        <w:gridCol w:w="2693"/>
        <w:gridCol w:w="2835"/>
      </w:tblGrid>
      <w:tr w:rsidR="00D767AD" w:rsidRPr="00A96A4C" w:rsidTr="00624C90">
        <w:trPr>
          <w:trHeight w:val="773"/>
        </w:trPr>
        <w:tc>
          <w:tcPr>
            <w:tcW w:w="4112" w:type="dxa"/>
            <w:vAlign w:val="center"/>
          </w:tcPr>
          <w:p w:rsidR="00DB0079" w:rsidRPr="00A96A4C" w:rsidRDefault="00D643CD" w:rsidP="00624C90">
            <w:pPr>
              <w:spacing w:after="0" w:line="240" w:lineRule="auto"/>
              <w:jc w:val="center"/>
              <w:rPr>
                <w:rFonts w:cstheme="minorHAnsi"/>
                <w:b/>
              </w:rPr>
            </w:pPr>
            <w:r>
              <w:rPr>
                <w:rFonts w:cstheme="minorHAnsi"/>
                <w:b/>
              </w:rPr>
              <w:t xml:space="preserve">KİLİS </w:t>
            </w:r>
            <w:r w:rsidR="00DB0079" w:rsidRPr="00A96A4C">
              <w:rPr>
                <w:rFonts w:cstheme="minorHAnsi"/>
                <w:b/>
              </w:rPr>
              <w:t>MİLLİ EĞİTİM MÜDÜRLÜĞÜ PERSONEL SAYISI</w:t>
            </w:r>
          </w:p>
        </w:tc>
        <w:tc>
          <w:tcPr>
            <w:tcW w:w="2693" w:type="dxa"/>
            <w:vAlign w:val="center"/>
          </w:tcPr>
          <w:p w:rsidR="00DB0079" w:rsidRPr="00A96A4C" w:rsidRDefault="00DB0079" w:rsidP="00624C90">
            <w:pPr>
              <w:spacing w:after="0" w:line="240" w:lineRule="auto"/>
              <w:jc w:val="center"/>
              <w:rPr>
                <w:rFonts w:cstheme="minorHAnsi"/>
                <w:b/>
              </w:rPr>
            </w:pPr>
            <w:r w:rsidRPr="00A96A4C">
              <w:rPr>
                <w:rFonts w:cstheme="minorHAnsi"/>
                <w:b/>
              </w:rPr>
              <w:t>RİSK GRUBUNA GİREN PERSONEL SAYISI</w:t>
            </w:r>
          </w:p>
        </w:tc>
        <w:tc>
          <w:tcPr>
            <w:tcW w:w="2835" w:type="dxa"/>
            <w:vAlign w:val="center"/>
          </w:tcPr>
          <w:p w:rsidR="00DB0079" w:rsidRPr="00A96A4C" w:rsidRDefault="00DB0079" w:rsidP="00624C90">
            <w:pPr>
              <w:spacing w:after="0" w:line="240" w:lineRule="auto"/>
              <w:jc w:val="center"/>
              <w:rPr>
                <w:rFonts w:cstheme="minorHAnsi"/>
                <w:b/>
              </w:rPr>
            </w:pPr>
            <w:r w:rsidRPr="00A96A4C">
              <w:rPr>
                <w:rFonts w:cstheme="minorHAnsi"/>
                <w:b/>
              </w:rPr>
              <w:t>AİLEDE RİSK GRUBUNA GİREN KİŞİ SAYISI</w:t>
            </w:r>
          </w:p>
        </w:tc>
      </w:tr>
      <w:tr w:rsidR="00D767AD" w:rsidRPr="00A96A4C" w:rsidTr="00624C90">
        <w:trPr>
          <w:trHeight w:val="627"/>
        </w:trPr>
        <w:tc>
          <w:tcPr>
            <w:tcW w:w="4112" w:type="dxa"/>
            <w:vAlign w:val="center"/>
          </w:tcPr>
          <w:p w:rsidR="00DB0079" w:rsidRPr="00A96A4C" w:rsidRDefault="00ED2591" w:rsidP="00624C90">
            <w:pPr>
              <w:spacing w:after="0" w:line="240" w:lineRule="auto"/>
              <w:jc w:val="center"/>
              <w:rPr>
                <w:rFonts w:cstheme="minorHAnsi"/>
                <w:b/>
              </w:rPr>
            </w:pPr>
            <w:r>
              <w:rPr>
                <w:rFonts w:cstheme="minorHAnsi"/>
                <w:b/>
              </w:rPr>
              <w:t>78</w:t>
            </w:r>
          </w:p>
        </w:tc>
        <w:tc>
          <w:tcPr>
            <w:tcW w:w="2693" w:type="dxa"/>
            <w:vAlign w:val="center"/>
          </w:tcPr>
          <w:p w:rsidR="00DB0079" w:rsidRPr="00A96A4C" w:rsidRDefault="008F677D" w:rsidP="007E4B8B">
            <w:pPr>
              <w:spacing w:after="0" w:line="240" w:lineRule="auto"/>
              <w:jc w:val="center"/>
              <w:rPr>
                <w:rFonts w:cstheme="minorHAnsi"/>
                <w:b/>
              </w:rPr>
            </w:pPr>
            <w:r>
              <w:rPr>
                <w:rFonts w:cstheme="minorHAnsi"/>
                <w:b/>
              </w:rPr>
              <w:t>16</w:t>
            </w:r>
          </w:p>
        </w:tc>
        <w:tc>
          <w:tcPr>
            <w:tcW w:w="2835" w:type="dxa"/>
            <w:vAlign w:val="center"/>
          </w:tcPr>
          <w:p w:rsidR="00DB0079" w:rsidRPr="00A96A4C" w:rsidRDefault="00EB3ABC" w:rsidP="00624C90">
            <w:pPr>
              <w:spacing w:after="0" w:line="240" w:lineRule="auto"/>
              <w:jc w:val="center"/>
              <w:rPr>
                <w:rFonts w:cstheme="minorHAnsi"/>
                <w:b/>
              </w:rPr>
            </w:pPr>
            <w:r>
              <w:rPr>
                <w:rFonts w:cstheme="minorHAnsi"/>
                <w:b/>
              </w:rPr>
              <w:t>-</w:t>
            </w:r>
          </w:p>
        </w:tc>
      </w:tr>
    </w:tbl>
    <w:p w:rsidR="000C5100" w:rsidRPr="00A96A4C" w:rsidRDefault="000C5100" w:rsidP="003B1EF6">
      <w:pPr>
        <w:rPr>
          <w:rFonts w:ascii="Times New Roman" w:hAnsi="Times New Roman" w:cs="Times New Roman"/>
          <w:b/>
          <w:noProof/>
          <w:sz w:val="24"/>
          <w:szCs w:val="24"/>
          <w:lang w:eastAsia="tr-TR"/>
        </w:rPr>
      </w:pPr>
    </w:p>
    <w:p w:rsidR="00951161" w:rsidRPr="00A96A4C" w:rsidRDefault="00951161" w:rsidP="003B1EF6">
      <w:pPr>
        <w:rPr>
          <w:rFonts w:ascii="Times New Roman" w:hAnsi="Times New Roman" w:cs="Times New Roman"/>
          <w:b/>
          <w:noProof/>
          <w:sz w:val="24"/>
          <w:szCs w:val="24"/>
          <w:lang w:eastAsia="tr-TR"/>
        </w:rPr>
      </w:pPr>
    </w:p>
    <w:p w:rsidR="00873301" w:rsidRDefault="00873301" w:rsidP="003614C2">
      <w:pPr>
        <w:pStyle w:val="Balk2"/>
        <w:rPr>
          <w:noProof/>
          <w:color w:val="auto"/>
          <w:lang w:eastAsia="tr-TR"/>
        </w:rPr>
      </w:pPr>
      <w:bookmarkStart w:id="19" w:name="_Toc15544628"/>
    </w:p>
    <w:p w:rsidR="00873301" w:rsidRDefault="00873301" w:rsidP="00873301">
      <w:pPr>
        <w:pStyle w:val="Balk2"/>
        <w:rPr>
          <w:noProof/>
          <w:color w:val="auto"/>
          <w:lang w:eastAsia="tr-TR"/>
        </w:rPr>
      </w:pPr>
    </w:p>
    <w:p w:rsidR="00873301" w:rsidRDefault="00873301" w:rsidP="00873301">
      <w:pPr>
        <w:pStyle w:val="Balk2"/>
        <w:rPr>
          <w:noProof/>
          <w:color w:val="auto"/>
          <w:lang w:eastAsia="tr-TR"/>
        </w:rPr>
      </w:pPr>
    </w:p>
    <w:p w:rsidR="00873301" w:rsidRPr="00873301" w:rsidRDefault="00873301" w:rsidP="00873301">
      <w:pPr>
        <w:rPr>
          <w:lang w:eastAsia="tr-TR"/>
        </w:rPr>
      </w:pPr>
    </w:p>
    <w:p w:rsidR="00873301" w:rsidRDefault="00873301" w:rsidP="00873301">
      <w:pPr>
        <w:pStyle w:val="Balk2"/>
        <w:rPr>
          <w:i/>
          <w:noProof/>
          <w:color w:val="auto"/>
          <w:lang w:eastAsia="tr-TR"/>
        </w:rPr>
      </w:pPr>
    </w:p>
    <w:p w:rsidR="00873301" w:rsidRPr="00873301" w:rsidRDefault="003614C2" w:rsidP="00873301">
      <w:pPr>
        <w:pStyle w:val="Balk2"/>
        <w:rPr>
          <w:noProof/>
          <w:color w:val="auto"/>
          <w:lang w:eastAsia="tr-TR"/>
        </w:rPr>
      </w:pPr>
      <w:r w:rsidRPr="00873301">
        <w:rPr>
          <w:i/>
          <w:noProof/>
          <w:color w:val="auto"/>
          <w:lang w:eastAsia="tr-TR"/>
        </w:rPr>
        <w:t>9</w:t>
      </w:r>
      <w:r w:rsidRPr="00A96A4C">
        <w:rPr>
          <w:noProof/>
          <w:color w:val="auto"/>
          <w:lang w:eastAsia="tr-TR"/>
        </w:rPr>
        <w:t xml:space="preserve">. </w:t>
      </w:r>
      <w:r w:rsidR="00D643CD">
        <w:rPr>
          <w:noProof/>
          <w:color w:val="auto"/>
          <w:lang w:eastAsia="tr-TR"/>
        </w:rPr>
        <w:t>KİLİS</w:t>
      </w:r>
      <w:r w:rsidR="004A1F9F" w:rsidRPr="00A96A4C">
        <w:rPr>
          <w:noProof/>
          <w:color w:val="auto"/>
          <w:lang w:eastAsia="tr-TR"/>
        </w:rPr>
        <w:t xml:space="preserve"> MİLLİ EĞİTİM MÜDÜRLÜĞÜNE BAĞLI TOPLAM OKUL VE ÖĞRENCİ SAYI</w:t>
      </w:r>
      <w:r w:rsidRPr="00A96A4C">
        <w:rPr>
          <w:noProof/>
          <w:color w:val="auto"/>
          <w:lang w:eastAsia="tr-TR"/>
        </w:rPr>
        <w:t>SAL VERİLERİ</w:t>
      </w:r>
      <w:bookmarkEnd w:id="19"/>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1661"/>
        <w:gridCol w:w="1891"/>
        <w:gridCol w:w="2864"/>
        <w:gridCol w:w="1652"/>
      </w:tblGrid>
      <w:tr w:rsidR="00873301" w:rsidRPr="00873301" w:rsidTr="007B5867">
        <w:tc>
          <w:tcPr>
            <w:tcW w:w="1661"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 xml:space="preserve">  İLÇE </w:t>
            </w:r>
          </w:p>
        </w:tc>
        <w:tc>
          <w:tcPr>
            <w:tcW w:w="1891"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OKUL-KURUM</w:t>
            </w:r>
          </w:p>
        </w:tc>
        <w:tc>
          <w:tcPr>
            <w:tcW w:w="2864"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İLKOKUL+ORTAOKUL</w:t>
            </w:r>
          </w:p>
        </w:tc>
        <w:tc>
          <w:tcPr>
            <w:tcW w:w="1652"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ORTA ÖĞRT.</w:t>
            </w:r>
          </w:p>
        </w:tc>
      </w:tr>
      <w:tr w:rsidR="00873301" w:rsidRPr="00873301" w:rsidTr="007B5867">
        <w:tc>
          <w:tcPr>
            <w:tcW w:w="1661"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MERKEZ</w:t>
            </w:r>
          </w:p>
        </w:tc>
        <w:tc>
          <w:tcPr>
            <w:tcW w:w="1891"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100</w:t>
            </w:r>
          </w:p>
        </w:tc>
        <w:tc>
          <w:tcPr>
            <w:tcW w:w="2864"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76</w:t>
            </w:r>
          </w:p>
        </w:tc>
        <w:tc>
          <w:tcPr>
            <w:tcW w:w="1652"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17</w:t>
            </w:r>
          </w:p>
        </w:tc>
      </w:tr>
      <w:tr w:rsidR="00873301" w:rsidRPr="00873301" w:rsidTr="007B5867">
        <w:tc>
          <w:tcPr>
            <w:tcW w:w="1661"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ELBEYLİ</w:t>
            </w:r>
          </w:p>
        </w:tc>
        <w:tc>
          <w:tcPr>
            <w:tcW w:w="1891"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17</w:t>
            </w:r>
          </w:p>
        </w:tc>
        <w:tc>
          <w:tcPr>
            <w:tcW w:w="2864"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12</w:t>
            </w:r>
          </w:p>
        </w:tc>
        <w:tc>
          <w:tcPr>
            <w:tcW w:w="1652"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2</w:t>
            </w:r>
          </w:p>
        </w:tc>
      </w:tr>
      <w:tr w:rsidR="00873301" w:rsidRPr="00873301" w:rsidTr="007B5867">
        <w:tc>
          <w:tcPr>
            <w:tcW w:w="1661"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MUSABEYLİ</w:t>
            </w:r>
          </w:p>
        </w:tc>
        <w:tc>
          <w:tcPr>
            <w:tcW w:w="1891"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33</w:t>
            </w:r>
          </w:p>
        </w:tc>
        <w:tc>
          <w:tcPr>
            <w:tcW w:w="2864"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30</w:t>
            </w:r>
          </w:p>
        </w:tc>
        <w:tc>
          <w:tcPr>
            <w:tcW w:w="1652"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1</w:t>
            </w:r>
          </w:p>
        </w:tc>
      </w:tr>
      <w:tr w:rsidR="00873301" w:rsidRPr="00873301" w:rsidTr="007B5867">
        <w:tc>
          <w:tcPr>
            <w:tcW w:w="1661"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POLATELİ</w:t>
            </w:r>
          </w:p>
        </w:tc>
        <w:tc>
          <w:tcPr>
            <w:tcW w:w="1891"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16</w:t>
            </w:r>
          </w:p>
        </w:tc>
        <w:tc>
          <w:tcPr>
            <w:tcW w:w="2864"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14</w:t>
            </w:r>
          </w:p>
        </w:tc>
        <w:tc>
          <w:tcPr>
            <w:tcW w:w="1652" w:type="dxa"/>
          </w:tcPr>
          <w:p w:rsidR="00873301" w:rsidRPr="00873301" w:rsidRDefault="00873301" w:rsidP="00873301">
            <w:pPr>
              <w:spacing w:after="0"/>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1</w:t>
            </w:r>
          </w:p>
        </w:tc>
      </w:tr>
      <w:tr w:rsidR="00873301" w:rsidRPr="00873301" w:rsidTr="007B5867">
        <w:tc>
          <w:tcPr>
            <w:tcW w:w="1661" w:type="dxa"/>
          </w:tcPr>
          <w:p w:rsidR="00873301" w:rsidRPr="00873301" w:rsidRDefault="00873301" w:rsidP="00873301">
            <w:pPr>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TOPLAM</w:t>
            </w:r>
          </w:p>
        </w:tc>
        <w:tc>
          <w:tcPr>
            <w:tcW w:w="1891" w:type="dxa"/>
          </w:tcPr>
          <w:p w:rsidR="00873301" w:rsidRPr="00873301" w:rsidRDefault="00873301" w:rsidP="00873301">
            <w:pPr>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171</w:t>
            </w:r>
          </w:p>
        </w:tc>
        <w:tc>
          <w:tcPr>
            <w:tcW w:w="2864" w:type="dxa"/>
          </w:tcPr>
          <w:p w:rsidR="00873301" w:rsidRPr="00873301" w:rsidRDefault="00873301" w:rsidP="00873301">
            <w:pPr>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135</w:t>
            </w:r>
          </w:p>
        </w:tc>
        <w:tc>
          <w:tcPr>
            <w:tcW w:w="1652" w:type="dxa"/>
          </w:tcPr>
          <w:p w:rsidR="00873301" w:rsidRPr="00873301" w:rsidRDefault="00873301" w:rsidP="00873301">
            <w:pPr>
              <w:rPr>
                <w:rFonts w:ascii="Times New Roman" w:eastAsiaTheme="minorEastAsia" w:hAnsi="Times New Roman" w:cs="Times New Roman"/>
                <w:b/>
                <w:bCs/>
                <w:sz w:val="24"/>
                <w:szCs w:val="24"/>
                <w:lang w:eastAsia="tr-TR"/>
              </w:rPr>
            </w:pPr>
            <w:r w:rsidRPr="00873301">
              <w:rPr>
                <w:rFonts w:ascii="Times New Roman" w:eastAsiaTheme="minorEastAsia" w:hAnsi="Times New Roman" w:cs="Times New Roman"/>
                <w:b/>
                <w:bCs/>
                <w:sz w:val="24"/>
                <w:szCs w:val="24"/>
                <w:lang w:eastAsia="tr-TR"/>
              </w:rPr>
              <w:t>21</w:t>
            </w:r>
          </w:p>
        </w:tc>
      </w:tr>
    </w:tbl>
    <w:p w:rsidR="00951161" w:rsidRPr="00A96A4C" w:rsidRDefault="00951161" w:rsidP="003B1EF6">
      <w:pPr>
        <w:rPr>
          <w:rFonts w:ascii="Times New Roman" w:hAnsi="Times New Roman" w:cs="Times New Roman"/>
          <w:b/>
          <w:noProof/>
          <w:sz w:val="24"/>
          <w:szCs w:val="24"/>
          <w:lang w:eastAsia="tr-TR"/>
        </w:rPr>
      </w:pPr>
    </w:p>
    <w:tbl>
      <w:tblPr>
        <w:tblW w:w="8080" w:type="dxa"/>
        <w:tblInd w:w="9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ayout w:type="fixed"/>
        <w:tblCellMar>
          <w:left w:w="70" w:type="dxa"/>
          <w:right w:w="70" w:type="dxa"/>
        </w:tblCellMar>
        <w:tblLook w:val="0000" w:firstRow="0" w:lastRow="0" w:firstColumn="0" w:lastColumn="0" w:noHBand="0" w:noVBand="0"/>
      </w:tblPr>
      <w:tblGrid>
        <w:gridCol w:w="1276"/>
        <w:gridCol w:w="1276"/>
        <w:gridCol w:w="2126"/>
        <w:gridCol w:w="1276"/>
        <w:gridCol w:w="2126"/>
      </w:tblGrid>
      <w:tr w:rsidR="00FA78AE" w:rsidRPr="00A96A4C" w:rsidTr="00FA78AE">
        <w:trPr>
          <w:trHeight w:val="1389"/>
        </w:trPr>
        <w:tc>
          <w:tcPr>
            <w:tcW w:w="1276" w:type="dxa"/>
            <w:vAlign w:val="center"/>
          </w:tcPr>
          <w:p w:rsidR="00FA78AE" w:rsidRPr="00A96A4C" w:rsidRDefault="00FA78AE" w:rsidP="00624C90">
            <w:pPr>
              <w:spacing w:after="0" w:line="240" w:lineRule="auto"/>
              <w:jc w:val="center"/>
              <w:rPr>
                <w:rFonts w:cstheme="minorHAnsi"/>
                <w:b/>
              </w:rPr>
            </w:pPr>
            <w:r w:rsidRPr="00A96A4C">
              <w:rPr>
                <w:rFonts w:cstheme="minorHAnsi"/>
                <w:b/>
              </w:rPr>
              <w:t>TOPLAM OKUL SAYISI</w:t>
            </w:r>
          </w:p>
        </w:tc>
        <w:tc>
          <w:tcPr>
            <w:tcW w:w="1276" w:type="dxa"/>
            <w:vAlign w:val="center"/>
          </w:tcPr>
          <w:p w:rsidR="00FA78AE" w:rsidRPr="00A96A4C" w:rsidRDefault="00FA78AE" w:rsidP="00624C90">
            <w:pPr>
              <w:spacing w:after="0" w:line="240" w:lineRule="auto"/>
              <w:jc w:val="center"/>
              <w:rPr>
                <w:rFonts w:cstheme="minorHAnsi"/>
                <w:b/>
              </w:rPr>
            </w:pPr>
            <w:r w:rsidRPr="00A96A4C">
              <w:rPr>
                <w:rFonts w:cstheme="minorHAnsi"/>
                <w:b/>
              </w:rPr>
              <w:t>TOPLAM ÖĞRENCİ SAYISI</w:t>
            </w:r>
          </w:p>
        </w:tc>
        <w:tc>
          <w:tcPr>
            <w:tcW w:w="2126" w:type="dxa"/>
            <w:vAlign w:val="center"/>
          </w:tcPr>
          <w:p w:rsidR="00FA78AE" w:rsidRPr="00A96A4C" w:rsidRDefault="00FA78AE" w:rsidP="00624C90">
            <w:pPr>
              <w:spacing w:after="0" w:line="240" w:lineRule="auto"/>
              <w:jc w:val="center"/>
              <w:rPr>
                <w:rFonts w:cstheme="minorHAnsi"/>
                <w:b/>
              </w:rPr>
            </w:pPr>
            <w:r>
              <w:rPr>
                <w:rFonts w:cstheme="minorHAnsi"/>
                <w:b/>
              </w:rPr>
              <w:t>TEMEL EĞİTİM VE ORTAOKUL ÖĞRENCİ SAYISI</w:t>
            </w:r>
          </w:p>
        </w:tc>
        <w:tc>
          <w:tcPr>
            <w:tcW w:w="1276" w:type="dxa"/>
            <w:vAlign w:val="center"/>
          </w:tcPr>
          <w:p w:rsidR="00FA78AE" w:rsidRPr="00A96A4C" w:rsidRDefault="00FA78AE" w:rsidP="00624C90">
            <w:pPr>
              <w:spacing w:after="0" w:line="240" w:lineRule="auto"/>
              <w:jc w:val="center"/>
              <w:rPr>
                <w:rFonts w:cstheme="minorHAnsi"/>
                <w:b/>
              </w:rPr>
            </w:pPr>
            <w:r w:rsidRPr="00A96A4C">
              <w:rPr>
                <w:rFonts w:cstheme="minorHAnsi"/>
                <w:b/>
              </w:rPr>
              <w:t>LİSE ÖĞRENCİ SAYISI</w:t>
            </w:r>
          </w:p>
        </w:tc>
        <w:tc>
          <w:tcPr>
            <w:tcW w:w="2126" w:type="dxa"/>
            <w:vAlign w:val="center"/>
          </w:tcPr>
          <w:p w:rsidR="00FA78AE" w:rsidRPr="00A96A4C" w:rsidRDefault="00FA78AE" w:rsidP="00624C90">
            <w:pPr>
              <w:spacing w:after="0" w:line="240" w:lineRule="auto"/>
              <w:jc w:val="center"/>
              <w:rPr>
                <w:rFonts w:cstheme="minorHAnsi"/>
                <w:b/>
              </w:rPr>
            </w:pPr>
            <w:r w:rsidRPr="00A96A4C">
              <w:rPr>
                <w:rFonts w:cstheme="minorHAnsi"/>
                <w:b/>
              </w:rPr>
              <w:t>ÖZEL EĞİTİM OKULLARI</w:t>
            </w:r>
          </w:p>
          <w:p w:rsidR="00FA78AE" w:rsidRPr="00A96A4C" w:rsidRDefault="00FA78AE" w:rsidP="00624C90">
            <w:pPr>
              <w:spacing w:after="0" w:line="240" w:lineRule="auto"/>
              <w:jc w:val="center"/>
              <w:rPr>
                <w:rFonts w:cstheme="minorHAnsi"/>
                <w:b/>
              </w:rPr>
            </w:pPr>
            <w:r w:rsidRPr="00A96A4C">
              <w:rPr>
                <w:rFonts w:cstheme="minorHAnsi"/>
                <w:b/>
              </w:rPr>
              <w:t>ÖĞRENCİ SAYISI</w:t>
            </w:r>
          </w:p>
        </w:tc>
      </w:tr>
      <w:tr w:rsidR="00FA78AE" w:rsidRPr="00A96A4C" w:rsidTr="00FA78AE">
        <w:trPr>
          <w:trHeight w:val="558"/>
        </w:trPr>
        <w:tc>
          <w:tcPr>
            <w:tcW w:w="1276" w:type="dxa"/>
            <w:vAlign w:val="center"/>
          </w:tcPr>
          <w:p w:rsidR="00FA78AE" w:rsidRPr="00F66A1E" w:rsidRDefault="00FA78AE" w:rsidP="00813125">
            <w:pPr>
              <w:spacing w:after="0" w:line="240" w:lineRule="auto"/>
              <w:rPr>
                <w:rFonts w:cstheme="minorHAnsi"/>
                <w:b/>
              </w:rPr>
            </w:pPr>
            <w:r>
              <w:rPr>
                <w:rFonts w:cstheme="minorHAnsi"/>
                <w:b/>
              </w:rPr>
              <w:t>173</w:t>
            </w:r>
          </w:p>
        </w:tc>
        <w:tc>
          <w:tcPr>
            <w:tcW w:w="1276" w:type="dxa"/>
            <w:vAlign w:val="center"/>
          </w:tcPr>
          <w:p w:rsidR="00FA78AE" w:rsidRPr="00F66A1E" w:rsidRDefault="00FA78AE" w:rsidP="00624C90">
            <w:pPr>
              <w:spacing w:after="0" w:line="240" w:lineRule="auto"/>
              <w:jc w:val="center"/>
              <w:rPr>
                <w:rFonts w:cstheme="minorHAnsi"/>
                <w:b/>
              </w:rPr>
            </w:pPr>
            <w:r>
              <w:rPr>
                <w:rFonts w:cstheme="minorHAnsi"/>
                <w:b/>
              </w:rPr>
              <w:t>49982</w:t>
            </w:r>
          </w:p>
        </w:tc>
        <w:tc>
          <w:tcPr>
            <w:tcW w:w="2126" w:type="dxa"/>
            <w:vAlign w:val="center"/>
          </w:tcPr>
          <w:p w:rsidR="00FA78AE" w:rsidRPr="00F66A1E" w:rsidRDefault="00FA78AE" w:rsidP="00624C90">
            <w:pPr>
              <w:spacing w:after="0" w:line="240" w:lineRule="auto"/>
              <w:jc w:val="center"/>
              <w:rPr>
                <w:rFonts w:cstheme="minorHAnsi"/>
                <w:b/>
              </w:rPr>
            </w:pPr>
            <w:r>
              <w:rPr>
                <w:rFonts w:cstheme="minorHAnsi"/>
                <w:b/>
              </w:rPr>
              <w:t>41172</w:t>
            </w:r>
          </w:p>
        </w:tc>
        <w:tc>
          <w:tcPr>
            <w:tcW w:w="1276" w:type="dxa"/>
            <w:vAlign w:val="center"/>
          </w:tcPr>
          <w:p w:rsidR="00FA78AE" w:rsidRPr="00F66A1E" w:rsidRDefault="00FA78AE" w:rsidP="00624C90">
            <w:pPr>
              <w:spacing w:after="0" w:line="240" w:lineRule="auto"/>
              <w:jc w:val="center"/>
              <w:rPr>
                <w:rFonts w:cstheme="minorHAnsi"/>
                <w:b/>
              </w:rPr>
            </w:pPr>
            <w:r>
              <w:rPr>
                <w:rFonts w:cstheme="minorHAnsi"/>
                <w:b/>
              </w:rPr>
              <w:t>8810</w:t>
            </w:r>
          </w:p>
        </w:tc>
        <w:tc>
          <w:tcPr>
            <w:tcW w:w="2126" w:type="dxa"/>
            <w:vAlign w:val="center"/>
          </w:tcPr>
          <w:p w:rsidR="00FA78AE" w:rsidRPr="00F66A1E" w:rsidRDefault="008F677D" w:rsidP="00813125">
            <w:pPr>
              <w:spacing w:after="0" w:line="240" w:lineRule="auto"/>
              <w:rPr>
                <w:rFonts w:cstheme="minorHAnsi"/>
                <w:b/>
              </w:rPr>
            </w:pPr>
            <w:r>
              <w:rPr>
                <w:rFonts w:cstheme="minorHAnsi"/>
                <w:b/>
              </w:rPr>
              <w:t>398</w:t>
            </w:r>
          </w:p>
        </w:tc>
      </w:tr>
    </w:tbl>
    <w:p w:rsidR="00951161" w:rsidRPr="00A96A4C" w:rsidRDefault="00951161" w:rsidP="00951161">
      <w:pPr>
        <w:rPr>
          <w:rFonts w:ascii="Times New Roman" w:hAnsi="Times New Roman" w:cs="Times New Roman"/>
          <w:b/>
          <w:noProof/>
          <w:sz w:val="24"/>
          <w:szCs w:val="24"/>
          <w:lang w:eastAsia="tr-TR"/>
        </w:rPr>
      </w:pPr>
    </w:p>
    <w:p w:rsidR="00BD20B9" w:rsidRPr="00BD20B9" w:rsidRDefault="00BD20B9" w:rsidP="00BD20B9">
      <w:pPr>
        <w:rPr>
          <w:rFonts w:ascii="Times New Roman" w:eastAsiaTheme="minorEastAsia" w:hAnsi="Times New Roman" w:cs="Times New Roman"/>
          <w:color w:val="FF0000"/>
          <w:sz w:val="24"/>
          <w:szCs w:val="24"/>
          <w:lang w:eastAsia="tr-TR"/>
        </w:rPr>
      </w:pPr>
      <w:proofErr w:type="gramStart"/>
      <w:r w:rsidRPr="00BD20B9">
        <w:rPr>
          <w:rFonts w:ascii="Times New Roman" w:eastAsiaTheme="minorEastAsia" w:hAnsi="Times New Roman" w:cs="Times New Roman"/>
          <w:color w:val="FF0000"/>
          <w:sz w:val="24"/>
          <w:szCs w:val="24"/>
          <w:lang w:eastAsia="tr-TR"/>
        </w:rPr>
        <w:t>PANSİYON   VE</w:t>
      </w:r>
      <w:proofErr w:type="gramEnd"/>
      <w:r w:rsidRPr="00BD20B9">
        <w:rPr>
          <w:rFonts w:ascii="Times New Roman" w:eastAsiaTheme="minorEastAsia" w:hAnsi="Times New Roman" w:cs="Times New Roman"/>
          <w:color w:val="FF0000"/>
          <w:sz w:val="24"/>
          <w:szCs w:val="24"/>
          <w:lang w:eastAsia="tr-TR"/>
        </w:rPr>
        <w:t xml:space="preserve"> ÖĞRENCİ SAYISI</w:t>
      </w:r>
    </w:p>
    <w:tbl>
      <w:tblPr>
        <w:tblW w:w="0" w:type="auto"/>
        <w:tblInd w:w="2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186"/>
        <w:gridCol w:w="2361"/>
        <w:gridCol w:w="2317"/>
      </w:tblGrid>
      <w:tr w:rsidR="00BD20B9" w:rsidRPr="00BD20B9" w:rsidTr="007B5867">
        <w:tc>
          <w:tcPr>
            <w:tcW w:w="2186" w:type="dxa"/>
            <w:vAlign w:val="center"/>
          </w:tcPr>
          <w:p w:rsidR="00BD20B9" w:rsidRPr="00BD20B9" w:rsidRDefault="00BD20B9" w:rsidP="007B5867">
            <w:pPr>
              <w:rPr>
                <w:rFonts w:ascii="Times New Roman" w:eastAsiaTheme="minorEastAsia" w:hAnsi="Times New Roman" w:cs="Times New Roman"/>
                <w:b/>
                <w:bCs/>
                <w:sz w:val="24"/>
                <w:szCs w:val="24"/>
                <w:lang w:eastAsia="tr-TR"/>
              </w:rPr>
            </w:pPr>
            <w:r w:rsidRPr="00BD20B9">
              <w:rPr>
                <w:rFonts w:ascii="Times New Roman" w:eastAsiaTheme="minorEastAsia" w:hAnsi="Times New Roman" w:cs="Times New Roman"/>
                <w:b/>
                <w:bCs/>
                <w:sz w:val="24"/>
                <w:szCs w:val="24"/>
                <w:lang w:eastAsia="tr-TR"/>
              </w:rPr>
              <w:t xml:space="preserve">İLÇE </w:t>
            </w:r>
          </w:p>
        </w:tc>
        <w:tc>
          <w:tcPr>
            <w:tcW w:w="2361" w:type="dxa"/>
            <w:vAlign w:val="center"/>
          </w:tcPr>
          <w:p w:rsidR="00BD20B9" w:rsidRPr="00BD20B9" w:rsidRDefault="00BD20B9" w:rsidP="007B5867">
            <w:pPr>
              <w:rPr>
                <w:rFonts w:ascii="Times New Roman" w:eastAsiaTheme="minorEastAsia" w:hAnsi="Times New Roman" w:cs="Times New Roman"/>
                <w:b/>
                <w:bCs/>
                <w:sz w:val="24"/>
                <w:szCs w:val="24"/>
                <w:lang w:eastAsia="tr-TR"/>
              </w:rPr>
            </w:pPr>
            <w:proofErr w:type="gramStart"/>
            <w:r w:rsidRPr="00BD20B9">
              <w:rPr>
                <w:rFonts w:ascii="Times New Roman" w:eastAsiaTheme="minorEastAsia" w:hAnsi="Times New Roman" w:cs="Times New Roman"/>
                <w:b/>
                <w:bCs/>
                <w:sz w:val="24"/>
                <w:szCs w:val="24"/>
                <w:lang w:eastAsia="tr-TR"/>
              </w:rPr>
              <w:t>OKUL  SAYISI</w:t>
            </w:r>
            <w:proofErr w:type="gramEnd"/>
          </w:p>
        </w:tc>
        <w:tc>
          <w:tcPr>
            <w:tcW w:w="2317" w:type="dxa"/>
            <w:vAlign w:val="center"/>
          </w:tcPr>
          <w:p w:rsidR="00BD20B9" w:rsidRPr="00BD20B9" w:rsidRDefault="00BD20B9" w:rsidP="007B5867">
            <w:pPr>
              <w:rPr>
                <w:rFonts w:ascii="Times New Roman" w:eastAsiaTheme="minorEastAsia" w:hAnsi="Times New Roman" w:cs="Times New Roman"/>
                <w:b/>
                <w:bCs/>
                <w:sz w:val="24"/>
                <w:szCs w:val="24"/>
                <w:lang w:eastAsia="tr-TR"/>
              </w:rPr>
            </w:pPr>
            <w:r w:rsidRPr="00BD20B9">
              <w:rPr>
                <w:rFonts w:ascii="Times New Roman" w:eastAsiaTheme="minorEastAsia" w:hAnsi="Times New Roman" w:cs="Times New Roman"/>
                <w:b/>
                <w:bCs/>
                <w:sz w:val="24"/>
                <w:szCs w:val="24"/>
                <w:lang w:eastAsia="tr-TR"/>
              </w:rPr>
              <w:t>ÖĞRENCİ SAYISI</w:t>
            </w:r>
          </w:p>
        </w:tc>
      </w:tr>
      <w:tr w:rsidR="00BD20B9" w:rsidRPr="00BD20B9" w:rsidTr="007B5867">
        <w:tc>
          <w:tcPr>
            <w:tcW w:w="2186" w:type="dxa"/>
          </w:tcPr>
          <w:p w:rsidR="00BD20B9" w:rsidRPr="00BD20B9" w:rsidRDefault="00BD20B9" w:rsidP="007B5867">
            <w:pPr>
              <w:rPr>
                <w:rFonts w:ascii="Times New Roman" w:eastAsiaTheme="minorEastAsia" w:hAnsi="Times New Roman" w:cs="Times New Roman"/>
                <w:b/>
                <w:bCs/>
                <w:sz w:val="24"/>
                <w:szCs w:val="24"/>
                <w:lang w:eastAsia="tr-TR"/>
              </w:rPr>
            </w:pPr>
            <w:r w:rsidRPr="00BD20B9">
              <w:rPr>
                <w:rFonts w:ascii="Times New Roman" w:eastAsiaTheme="minorEastAsia" w:hAnsi="Times New Roman" w:cs="Times New Roman"/>
                <w:b/>
                <w:bCs/>
                <w:sz w:val="24"/>
                <w:szCs w:val="24"/>
                <w:lang w:eastAsia="tr-TR"/>
              </w:rPr>
              <w:t>MERKEZ</w:t>
            </w:r>
          </w:p>
        </w:tc>
        <w:tc>
          <w:tcPr>
            <w:tcW w:w="2361" w:type="dxa"/>
          </w:tcPr>
          <w:p w:rsidR="00BD20B9" w:rsidRPr="00BD20B9" w:rsidRDefault="00BD20B9" w:rsidP="007B5867">
            <w:pPr>
              <w:rPr>
                <w:rFonts w:ascii="Times New Roman" w:eastAsiaTheme="minorEastAsia" w:hAnsi="Times New Roman" w:cs="Times New Roman"/>
                <w:b/>
                <w:bCs/>
                <w:sz w:val="24"/>
                <w:szCs w:val="24"/>
                <w:lang w:eastAsia="tr-TR"/>
              </w:rPr>
            </w:pPr>
            <w:r w:rsidRPr="00BD20B9">
              <w:rPr>
                <w:rFonts w:ascii="Times New Roman" w:eastAsiaTheme="minorEastAsia" w:hAnsi="Times New Roman" w:cs="Times New Roman"/>
                <w:b/>
                <w:bCs/>
                <w:sz w:val="24"/>
                <w:szCs w:val="24"/>
                <w:lang w:eastAsia="tr-TR"/>
              </w:rPr>
              <w:t>12</w:t>
            </w:r>
          </w:p>
        </w:tc>
        <w:tc>
          <w:tcPr>
            <w:tcW w:w="2317" w:type="dxa"/>
          </w:tcPr>
          <w:p w:rsidR="00BD20B9" w:rsidRPr="00BD20B9" w:rsidRDefault="00BD20B9" w:rsidP="007B5867">
            <w:pPr>
              <w:rPr>
                <w:rFonts w:ascii="Times New Roman" w:eastAsiaTheme="minorEastAsia" w:hAnsi="Times New Roman" w:cs="Times New Roman"/>
                <w:b/>
                <w:bCs/>
                <w:sz w:val="24"/>
                <w:szCs w:val="24"/>
                <w:lang w:eastAsia="tr-TR"/>
              </w:rPr>
            </w:pPr>
            <w:r w:rsidRPr="00BD20B9">
              <w:rPr>
                <w:rFonts w:ascii="Times New Roman" w:eastAsiaTheme="minorEastAsia" w:hAnsi="Times New Roman" w:cs="Times New Roman"/>
                <w:b/>
                <w:bCs/>
                <w:sz w:val="24"/>
                <w:szCs w:val="24"/>
                <w:lang w:eastAsia="tr-TR"/>
              </w:rPr>
              <w:t>1550</w:t>
            </w:r>
          </w:p>
        </w:tc>
      </w:tr>
      <w:tr w:rsidR="00BD20B9" w:rsidRPr="00BD20B9" w:rsidTr="007B5867">
        <w:tc>
          <w:tcPr>
            <w:tcW w:w="2186" w:type="dxa"/>
          </w:tcPr>
          <w:p w:rsidR="00BD20B9" w:rsidRPr="00BD20B9" w:rsidRDefault="00BD20B9" w:rsidP="007B5867">
            <w:pPr>
              <w:rPr>
                <w:rFonts w:ascii="Times New Roman" w:eastAsiaTheme="minorEastAsia" w:hAnsi="Times New Roman" w:cs="Times New Roman"/>
                <w:b/>
                <w:bCs/>
                <w:sz w:val="24"/>
                <w:szCs w:val="24"/>
                <w:lang w:eastAsia="tr-TR"/>
              </w:rPr>
            </w:pPr>
            <w:r w:rsidRPr="00BD20B9">
              <w:rPr>
                <w:rFonts w:ascii="Times New Roman" w:eastAsiaTheme="minorEastAsia" w:hAnsi="Times New Roman" w:cs="Times New Roman"/>
                <w:b/>
                <w:bCs/>
                <w:sz w:val="24"/>
                <w:szCs w:val="24"/>
                <w:lang w:eastAsia="tr-TR"/>
              </w:rPr>
              <w:t>ELBEYLİ</w:t>
            </w:r>
          </w:p>
        </w:tc>
        <w:tc>
          <w:tcPr>
            <w:tcW w:w="2361" w:type="dxa"/>
          </w:tcPr>
          <w:p w:rsidR="00BD20B9" w:rsidRPr="00BD20B9" w:rsidRDefault="00BD20B9" w:rsidP="007B5867">
            <w:pPr>
              <w:rPr>
                <w:rFonts w:ascii="Times New Roman" w:eastAsiaTheme="minorEastAsia" w:hAnsi="Times New Roman" w:cs="Times New Roman"/>
                <w:b/>
                <w:bCs/>
                <w:sz w:val="24"/>
                <w:szCs w:val="24"/>
                <w:lang w:eastAsia="tr-TR"/>
              </w:rPr>
            </w:pPr>
            <w:r w:rsidRPr="00BD20B9">
              <w:rPr>
                <w:rFonts w:ascii="Times New Roman" w:eastAsiaTheme="minorEastAsia" w:hAnsi="Times New Roman" w:cs="Times New Roman"/>
                <w:b/>
                <w:bCs/>
                <w:sz w:val="24"/>
                <w:szCs w:val="24"/>
                <w:lang w:eastAsia="tr-TR"/>
              </w:rPr>
              <w:t>1</w:t>
            </w:r>
          </w:p>
        </w:tc>
        <w:tc>
          <w:tcPr>
            <w:tcW w:w="2317" w:type="dxa"/>
          </w:tcPr>
          <w:p w:rsidR="00BD20B9" w:rsidRPr="00BD20B9" w:rsidRDefault="00BD20B9" w:rsidP="007B5867">
            <w:pPr>
              <w:rPr>
                <w:rFonts w:ascii="Times New Roman" w:eastAsiaTheme="minorEastAsia" w:hAnsi="Times New Roman" w:cs="Times New Roman"/>
                <w:b/>
                <w:bCs/>
                <w:sz w:val="24"/>
                <w:szCs w:val="24"/>
                <w:lang w:eastAsia="tr-TR"/>
              </w:rPr>
            </w:pPr>
            <w:r w:rsidRPr="00BD20B9">
              <w:rPr>
                <w:rFonts w:ascii="Times New Roman" w:eastAsiaTheme="minorEastAsia" w:hAnsi="Times New Roman" w:cs="Times New Roman"/>
                <w:b/>
                <w:bCs/>
                <w:sz w:val="24"/>
                <w:szCs w:val="24"/>
                <w:lang w:eastAsia="tr-TR"/>
              </w:rPr>
              <w:t>92</w:t>
            </w:r>
          </w:p>
        </w:tc>
      </w:tr>
      <w:tr w:rsidR="00BD20B9" w:rsidRPr="00BD20B9" w:rsidTr="007B5867">
        <w:tc>
          <w:tcPr>
            <w:tcW w:w="2186" w:type="dxa"/>
          </w:tcPr>
          <w:p w:rsidR="00BD20B9" w:rsidRPr="00BD20B9" w:rsidRDefault="00BD20B9" w:rsidP="007B5867">
            <w:pPr>
              <w:rPr>
                <w:rFonts w:ascii="Times New Roman" w:eastAsiaTheme="minorEastAsia" w:hAnsi="Times New Roman" w:cs="Times New Roman"/>
                <w:b/>
                <w:bCs/>
                <w:sz w:val="24"/>
                <w:szCs w:val="24"/>
                <w:lang w:eastAsia="tr-TR"/>
              </w:rPr>
            </w:pPr>
            <w:r w:rsidRPr="00BD20B9">
              <w:rPr>
                <w:rFonts w:ascii="Times New Roman" w:eastAsiaTheme="minorEastAsia" w:hAnsi="Times New Roman" w:cs="Times New Roman"/>
                <w:b/>
                <w:bCs/>
                <w:sz w:val="24"/>
                <w:szCs w:val="24"/>
                <w:lang w:eastAsia="tr-TR"/>
              </w:rPr>
              <w:t>MUSABEYLİ</w:t>
            </w:r>
          </w:p>
        </w:tc>
        <w:tc>
          <w:tcPr>
            <w:tcW w:w="2361" w:type="dxa"/>
          </w:tcPr>
          <w:p w:rsidR="00BD20B9" w:rsidRPr="00BD20B9" w:rsidRDefault="00BD20B9" w:rsidP="007B5867">
            <w:pPr>
              <w:rPr>
                <w:rFonts w:ascii="Times New Roman" w:eastAsiaTheme="minorEastAsia" w:hAnsi="Times New Roman" w:cs="Times New Roman"/>
                <w:b/>
                <w:bCs/>
                <w:sz w:val="24"/>
                <w:szCs w:val="24"/>
                <w:lang w:eastAsia="tr-TR"/>
              </w:rPr>
            </w:pPr>
            <w:r w:rsidRPr="00BD20B9">
              <w:rPr>
                <w:rFonts w:ascii="Times New Roman" w:eastAsiaTheme="minorEastAsia" w:hAnsi="Times New Roman" w:cs="Times New Roman"/>
                <w:b/>
                <w:bCs/>
                <w:sz w:val="24"/>
                <w:szCs w:val="24"/>
                <w:lang w:eastAsia="tr-TR"/>
              </w:rPr>
              <w:t>2</w:t>
            </w:r>
          </w:p>
        </w:tc>
        <w:tc>
          <w:tcPr>
            <w:tcW w:w="2317" w:type="dxa"/>
          </w:tcPr>
          <w:p w:rsidR="00BD20B9" w:rsidRPr="00BD20B9" w:rsidRDefault="00BD20B9" w:rsidP="007B5867">
            <w:pPr>
              <w:rPr>
                <w:rFonts w:ascii="Times New Roman" w:eastAsiaTheme="minorEastAsia" w:hAnsi="Times New Roman" w:cs="Times New Roman"/>
                <w:b/>
                <w:bCs/>
                <w:sz w:val="24"/>
                <w:szCs w:val="24"/>
                <w:lang w:eastAsia="tr-TR"/>
              </w:rPr>
            </w:pPr>
            <w:r w:rsidRPr="00BD20B9">
              <w:rPr>
                <w:rFonts w:ascii="Times New Roman" w:eastAsiaTheme="minorEastAsia" w:hAnsi="Times New Roman" w:cs="Times New Roman"/>
                <w:b/>
                <w:bCs/>
                <w:sz w:val="24"/>
                <w:szCs w:val="24"/>
                <w:lang w:eastAsia="tr-TR"/>
              </w:rPr>
              <w:t>394</w:t>
            </w:r>
          </w:p>
        </w:tc>
      </w:tr>
      <w:tr w:rsidR="00BD20B9" w:rsidRPr="00BD20B9" w:rsidTr="007B5867">
        <w:tc>
          <w:tcPr>
            <w:tcW w:w="2186" w:type="dxa"/>
          </w:tcPr>
          <w:p w:rsidR="00BD20B9" w:rsidRPr="00BD20B9" w:rsidRDefault="00BD20B9" w:rsidP="007B5867">
            <w:pPr>
              <w:rPr>
                <w:rFonts w:ascii="Times New Roman" w:eastAsiaTheme="minorEastAsia" w:hAnsi="Times New Roman" w:cs="Times New Roman"/>
                <w:b/>
                <w:bCs/>
                <w:sz w:val="24"/>
                <w:szCs w:val="24"/>
                <w:lang w:eastAsia="tr-TR"/>
              </w:rPr>
            </w:pPr>
            <w:r w:rsidRPr="00BD20B9">
              <w:rPr>
                <w:rFonts w:ascii="Times New Roman" w:eastAsiaTheme="minorEastAsia" w:hAnsi="Times New Roman" w:cs="Times New Roman"/>
                <w:b/>
                <w:bCs/>
                <w:sz w:val="24"/>
                <w:szCs w:val="24"/>
                <w:lang w:eastAsia="tr-TR"/>
              </w:rPr>
              <w:t>POLATELİ</w:t>
            </w:r>
          </w:p>
        </w:tc>
        <w:tc>
          <w:tcPr>
            <w:tcW w:w="2361" w:type="dxa"/>
          </w:tcPr>
          <w:p w:rsidR="00BD20B9" w:rsidRPr="00BD20B9" w:rsidRDefault="00BD20B9" w:rsidP="007B5867">
            <w:pPr>
              <w:rPr>
                <w:rFonts w:ascii="Times New Roman" w:eastAsiaTheme="minorEastAsia" w:hAnsi="Times New Roman" w:cs="Times New Roman"/>
                <w:b/>
                <w:bCs/>
                <w:sz w:val="24"/>
                <w:szCs w:val="24"/>
                <w:lang w:eastAsia="tr-TR"/>
              </w:rPr>
            </w:pPr>
            <w:r w:rsidRPr="00BD20B9">
              <w:rPr>
                <w:rFonts w:ascii="Times New Roman" w:eastAsiaTheme="minorEastAsia" w:hAnsi="Times New Roman" w:cs="Times New Roman"/>
                <w:b/>
                <w:bCs/>
                <w:sz w:val="24"/>
                <w:szCs w:val="24"/>
                <w:lang w:eastAsia="tr-TR"/>
              </w:rPr>
              <w:t>0</w:t>
            </w:r>
          </w:p>
        </w:tc>
        <w:tc>
          <w:tcPr>
            <w:tcW w:w="2317" w:type="dxa"/>
          </w:tcPr>
          <w:p w:rsidR="00BD20B9" w:rsidRPr="00BD20B9" w:rsidRDefault="00BD20B9" w:rsidP="007B5867">
            <w:pPr>
              <w:rPr>
                <w:rFonts w:ascii="Times New Roman" w:eastAsiaTheme="minorEastAsia" w:hAnsi="Times New Roman" w:cs="Times New Roman"/>
                <w:b/>
                <w:bCs/>
                <w:sz w:val="24"/>
                <w:szCs w:val="24"/>
                <w:lang w:eastAsia="tr-TR"/>
              </w:rPr>
            </w:pPr>
            <w:r w:rsidRPr="00BD20B9">
              <w:rPr>
                <w:rFonts w:ascii="Times New Roman" w:eastAsiaTheme="minorEastAsia" w:hAnsi="Times New Roman" w:cs="Times New Roman"/>
                <w:b/>
                <w:bCs/>
                <w:sz w:val="24"/>
                <w:szCs w:val="24"/>
                <w:lang w:eastAsia="tr-TR"/>
              </w:rPr>
              <w:t>0</w:t>
            </w:r>
          </w:p>
        </w:tc>
      </w:tr>
      <w:tr w:rsidR="00BD20B9" w:rsidRPr="00BD20B9" w:rsidTr="007B5867">
        <w:tc>
          <w:tcPr>
            <w:tcW w:w="2186" w:type="dxa"/>
          </w:tcPr>
          <w:p w:rsidR="00BD20B9" w:rsidRPr="00BD20B9" w:rsidRDefault="00BD20B9" w:rsidP="007B5867">
            <w:pPr>
              <w:rPr>
                <w:rFonts w:ascii="Times New Roman" w:eastAsiaTheme="minorEastAsia" w:hAnsi="Times New Roman" w:cs="Times New Roman"/>
                <w:b/>
                <w:bCs/>
                <w:sz w:val="24"/>
                <w:szCs w:val="24"/>
                <w:lang w:eastAsia="tr-TR"/>
              </w:rPr>
            </w:pPr>
            <w:r w:rsidRPr="00BD20B9">
              <w:rPr>
                <w:rFonts w:ascii="Times New Roman" w:eastAsiaTheme="minorEastAsia" w:hAnsi="Times New Roman" w:cs="Times New Roman"/>
                <w:b/>
                <w:bCs/>
                <w:sz w:val="24"/>
                <w:szCs w:val="24"/>
                <w:lang w:eastAsia="tr-TR"/>
              </w:rPr>
              <w:t>TOPLAM</w:t>
            </w:r>
          </w:p>
        </w:tc>
        <w:tc>
          <w:tcPr>
            <w:tcW w:w="2361" w:type="dxa"/>
          </w:tcPr>
          <w:p w:rsidR="00BD20B9" w:rsidRPr="00BD20B9" w:rsidRDefault="00BD20B9" w:rsidP="007B5867">
            <w:pPr>
              <w:rPr>
                <w:rFonts w:ascii="Times New Roman" w:eastAsiaTheme="minorEastAsia" w:hAnsi="Times New Roman" w:cs="Times New Roman"/>
                <w:b/>
                <w:bCs/>
                <w:sz w:val="24"/>
                <w:szCs w:val="24"/>
                <w:lang w:eastAsia="tr-TR"/>
              </w:rPr>
            </w:pPr>
            <w:r w:rsidRPr="00BD20B9">
              <w:rPr>
                <w:rFonts w:ascii="Times New Roman" w:eastAsiaTheme="minorEastAsia" w:hAnsi="Times New Roman" w:cs="Times New Roman"/>
                <w:b/>
                <w:bCs/>
                <w:sz w:val="24"/>
                <w:szCs w:val="24"/>
                <w:lang w:eastAsia="tr-TR"/>
              </w:rPr>
              <w:t>15</w:t>
            </w:r>
          </w:p>
        </w:tc>
        <w:tc>
          <w:tcPr>
            <w:tcW w:w="2317" w:type="dxa"/>
          </w:tcPr>
          <w:p w:rsidR="00BD20B9" w:rsidRPr="00BD20B9" w:rsidRDefault="00BD20B9" w:rsidP="007B5867">
            <w:pPr>
              <w:rPr>
                <w:rFonts w:ascii="Times New Roman" w:eastAsiaTheme="minorEastAsia" w:hAnsi="Times New Roman" w:cs="Times New Roman"/>
                <w:b/>
                <w:bCs/>
                <w:sz w:val="24"/>
                <w:szCs w:val="24"/>
                <w:lang w:eastAsia="tr-TR"/>
              </w:rPr>
            </w:pPr>
            <w:r w:rsidRPr="00BD20B9">
              <w:rPr>
                <w:rFonts w:ascii="Times New Roman" w:eastAsiaTheme="minorEastAsia" w:hAnsi="Times New Roman" w:cs="Times New Roman"/>
                <w:b/>
                <w:bCs/>
                <w:sz w:val="24"/>
                <w:szCs w:val="24"/>
                <w:lang w:eastAsia="tr-TR"/>
              </w:rPr>
              <w:t>2036</w:t>
            </w:r>
          </w:p>
        </w:tc>
      </w:tr>
    </w:tbl>
    <w:p w:rsidR="00BD20B9" w:rsidRPr="00BD20B9" w:rsidRDefault="00BD20B9" w:rsidP="00BD20B9">
      <w:pPr>
        <w:rPr>
          <w:rFonts w:ascii="Times New Roman" w:eastAsiaTheme="minorEastAsia" w:hAnsi="Times New Roman" w:cs="Times New Roman"/>
          <w:sz w:val="24"/>
          <w:szCs w:val="24"/>
          <w:lang w:eastAsia="tr-TR"/>
        </w:rPr>
      </w:pPr>
    </w:p>
    <w:p w:rsidR="00E3079F" w:rsidRPr="00A96A4C" w:rsidRDefault="00A54B3B" w:rsidP="003614C2">
      <w:pPr>
        <w:pStyle w:val="Balk2"/>
        <w:rPr>
          <w:color w:val="auto"/>
        </w:rPr>
      </w:pPr>
      <w:bookmarkStart w:id="20" w:name="_Toc15544631"/>
      <w:r>
        <w:rPr>
          <w:color w:val="auto"/>
        </w:rPr>
        <w:lastRenderedPageBreak/>
        <w:t>11</w:t>
      </w:r>
      <w:r w:rsidR="003614C2" w:rsidRPr="00A96A4C">
        <w:rPr>
          <w:color w:val="auto"/>
        </w:rPr>
        <w:t xml:space="preserve">. </w:t>
      </w:r>
      <w:r w:rsidR="00A65C35" w:rsidRPr="00A96A4C">
        <w:rPr>
          <w:color w:val="auto"/>
        </w:rPr>
        <w:t>PANDEMİ DURUMUNDA</w:t>
      </w:r>
      <w:r w:rsidR="003614C2" w:rsidRPr="00A96A4C">
        <w:rPr>
          <w:color w:val="auto"/>
        </w:rPr>
        <w:t xml:space="preserve"> </w:t>
      </w:r>
      <w:r w:rsidR="00A65C35" w:rsidRPr="00A96A4C">
        <w:rPr>
          <w:color w:val="auto"/>
        </w:rPr>
        <w:t xml:space="preserve">İL MİLLİ EĞİTİM MÜDÜRLÜĞÜ </w:t>
      </w:r>
      <w:r w:rsidR="00CE5714" w:rsidRPr="00A96A4C">
        <w:rPr>
          <w:color w:val="auto"/>
        </w:rPr>
        <w:t>VE BAĞLI KURULUŞLAR</w:t>
      </w:r>
      <w:r w:rsidR="00F729B3" w:rsidRPr="00A96A4C">
        <w:rPr>
          <w:color w:val="auto"/>
        </w:rPr>
        <w:t>IN</w:t>
      </w:r>
      <w:r w:rsidR="003614C2" w:rsidRPr="00A96A4C">
        <w:rPr>
          <w:color w:val="auto"/>
        </w:rPr>
        <w:t xml:space="preserve"> </w:t>
      </w:r>
      <w:r w:rsidR="00A65C35" w:rsidRPr="00A96A4C">
        <w:rPr>
          <w:color w:val="auto"/>
        </w:rPr>
        <w:t xml:space="preserve">PANDEMİ </w:t>
      </w:r>
      <w:r w:rsidR="00F729B3" w:rsidRPr="00A96A4C">
        <w:rPr>
          <w:color w:val="auto"/>
        </w:rPr>
        <w:t xml:space="preserve">VERİ </w:t>
      </w:r>
      <w:r w:rsidR="00CE5714" w:rsidRPr="00A96A4C">
        <w:rPr>
          <w:color w:val="auto"/>
        </w:rPr>
        <w:t>BİLDİRİM İLETİŞİM ZİNCİRİ</w:t>
      </w:r>
      <w:bookmarkEnd w:id="20"/>
    </w:p>
    <w:p w:rsidR="003D59E2" w:rsidRPr="00A96A4C" w:rsidRDefault="003D59E2" w:rsidP="003D59E2">
      <w:pPr>
        <w:rPr>
          <w:rFonts w:ascii="Times New Roman" w:hAnsi="Times New Roman" w:cs="Times New Roman"/>
          <w:b/>
          <w:bCs/>
          <w:sz w:val="24"/>
          <w:szCs w:val="24"/>
          <w:u w:val="single"/>
        </w:rPr>
      </w:pPr>
    </w:p>
    <w:p w:rsidR="00997F4C" w:rsidRPr="00C8229F" w:rsidRDefault="00A54B3B" w:rsidP="00C8229F">
      <w:pPr>
        <w:pStyle w:val="Balk3"/>
        <w:rPr>
          <w:b/>
          <w:color w:val="auto"/>
        </w:rPr>
      </w:pPr>
      <w:bookmarkStart w:id="21" w:name="_Toc15544632"/>
      <w:r>
        <w:rPr>
          <w:b/>
          <w:color w:val="auto"/>
        </w:rPr>
        <w:t>11</w:t>
      </w:r>
      <w:r w:rsidR="00B43400" w:rsidRPr="00267E79">
        <w:rPr>
          <w:b/>
          <w:color w:val="auto"/>
        </w:rPr>
        <w:t xml:space="preserve">.1. </w:t>
      </w:r>
      <w:r w:rsidR="00F729B3" w:rsidRPr="00267E79">
        <w:rPr>
          <w:b/>
          <w:color w:val="auto"/>
        </w:rPr>
        <w:t>ME</w:t>
      </w:r>
      <w:r w:rsidR="00C23DF1" w:rsidRPr="00267E79">
        <w:rPr>
          <w:b/>
          <w:color w:val="auto"/>
        </w:rPr>
        <w:t>SAİ SAATLERİNDE</w:t>
      </w:r>
      <w:r w:rsidR="00A65C35" w:rsidRPr="00267E79">
        <w:rPr>
          <w:b/>
          <w:color w:val="auto"/>
        </w:rPr>
        <w:t xml:space="preserve"> </w:t>
      </w:r>
      <w:r w:rsidR="00B43400" w:rsidRPr="00267E79">
        <w:rPr>
          <w:b/>
          <w:color w:val="auto"/>
        </w:rPr>
        <w:t xml:space="preserve">KURUM İÇİ ÇALIŞAN </w:t>
      </w:r>
      <w:r w:rsidR="00C23DF1" w:rsidRPr="00267E79">
        <w:rPr>
          <w:b/>
          <w:color w:val="auto"/>
        </w:rPr>
        <w:t>İLETİŞİM ZİNCİRİ</w:t>
      </w:r>
      <w:bookmarkEnd w:id="21"/>
      <w:r w:rsidR="00A65C35" w:rsidRPr="00267E79">
        <w:rPr>
          <w:b/>
          <w:color w:val="auto"/>
        </w:rPr>
        <w:t xml:space="preserve"> </w:t>
      </w:r>
    </w:p>
    <w:p w:rsidR="00CE5714" w:rsidRPr="00A96A4C" w:rsidRDefault="00CE5714" w:rsidP="00FA3AAC">
      <w:pPr>
        <w:rPr>
          <w:rFonts w:ascii="Times New Roman" w:hAnsi="Times New Roman" w:cs="Times New Roman"/>
          <w:b/>
          <w:bCs/>
          <w:sz w:val="24"/>
          <w:szCs w:val="24"/>
          <w:u w:val="single"/>
        </w:rPr>
      </w:pPr>
    </w:p>
    <w:p w:rsidR="00997F4C" w:rsidRPr="00A96A4C" w:rsidRDefault="00A65C35" w:rsidP="00FA3AAC">
      <w:pPr>
        <w:rPr>
          <w:rFonts w:ascii="Times New Roman" w:hAnsi="Times New Roman" w:cs="Times New Roman"/>
          <w:b/>
          <w:bCs/>
          <w:sz w:val="24"/>
          <w:szCs w:val="24"/>
          <w:u w:val="single"/>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542528" behindDoc="0" locked="0" layoutInCell="1" allowOverlap="1" wp14:anchorId="5A8ED312" wp14:editId="34443D32">
                <wp:simplePos x="0" y="0"/>
                <wp:positionH relativeFrom="column">
                  <wp:posOffset>-166370</wp:posOffset>
                </wp:positionH>
                <wp:positionV relativeFrom="paragraph">
                  <wp:posOffset>208915</wp:posOffset>
                </wp:positionV>
                <wp:extent cx="1514475" cy="962025"/>
                <wp:effectExtent l="0" t="0" r="28575" b="28575"/>
                <wp:wrapNone/>
                <wp:docPr id="34" name="Tek Köşesi Kesik ve 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962025"/>
                        </a:xfrm>
                        <a:prstGeom prst="snipRoundRect">
                          <a:avLst/>
                        </a:prstGeom>
                        <a:solidFill>
                          <a:srgbClr val="4F81BD"/>
                        </a:solidFill>
                        <a:ln w="25400" cap="flat" cmpd="sng" algn="ctr">
                          <a:solidFill>
                            <a:srgbClr val="4F81BD">
                              <a:shade val="50000"/>
                            </a:srgbClr>
                          </a:solidFill>
                          <a:prstDash val="solid"/>
                        </a:ln>
                        <a:effectLst/>
                      </wps:spPr>
                      <wps:txbx>
                        <w:txbxContent>
                          <w:p w:rsidR="007A0F20" w:rsidRPr="00B23B25" w:rsidRDefault="007A0F20" w:rsidP="00FA3AAC">
                            <w:pPr>
                              <w:jc w:val="center"/>
                              <w:rPr>
                                <w:color w:val="FFFFFF" w:themeColor="background1"/>
                              </w:rPr>
                            </w:pPr>
                            <w:r w:rsidRPr="00B23B25">
                              <w:rPr>
                                <w:color w:val="FFFFFF" w:themeColor="background1"/>
                              </w:rPr>
                              <w:t xml:space="preserve">Hastalık belirtilerini hisseden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 Köşesi Kesik ve Yuvarlatılmış Dikdörtgen 34" o:spid="_x0000_s1026" style="position:absolute;margin-left:-13.1pt;margin-top:16.45pt;width:119.25pt;height:75.7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4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" adj="-11796480,,5400" path="m160341,l1354134,r160341,160341l1514475,962025,,962025,,160341c,71787,71787,,160341,xe" fillcolor="#4f81bd" strokecolor="#385d8a" strokeweight="2pt">
                <v:stroke joinstyle="miter"/>
                <v:formulas/>
                <v:path arrowok="t" o:connecttype="custom" o:connectlocs="160341,0;1354134,0;1514475,160341;1514475,962025;0,962025;0,160341;160341,0" o:connectangles="0,0,0,0,0,0,0" textboxrect="0,0,1514475,962025"/>
                <v:textbox>
                  <w:txbxContent>
                    <w:p w:rsidR="007A0F20" w:rsidRPr="00B23B25" w:rsidRDefault="007A0F20" w:rsidP="00FA3AAC">
                      <w:pPr>
                        <w:jc w:val="center"/>
                        <w:rPr>
                          <w:color w:val="FFFFFF" w:themeColor="background1"/>
                        </w:rPr>
                      </w:pPr>
                      <w:r w:rsidRPr="00B23B25">
                        <w:rPr>
                          <w:color w:val="FFFFFF" w:themeColor="background1"/>
                        </w:rPr>
                        <w:t xml:space="preserve">Hastalık belirtilerini hisseden </w:t>
                      </w:r>
                    </w:p>
                  </w:txbxContent>
                </v:textbox>
              </v:shape>
            </w:pict>
          </mc:Fallback>
        </mc:AlternateContent>
      </w:r>
      <w:r w:rsidR="00A54104" w:rsidRPr="00A96A4C">
        <w:rPr>
          <w:rFonts w:ascii="Times New Roman" w:hAnsi="Times New Roman" w:cs="Times New Roman"/>
          <w:noProof/>
          <w:sz w:val="24"/>
          <w:szCs w:val="24"/>
          <w:lang w:eastAsia="tr-TR"/>
        </w:rPr>
        <mc:AlternateContent>
          <mc:Choice Requires="wps">
            <w:drawing>
              <wp:anchor distT="0" distB="0" distL="114300" distR="114300" simplePos="0" relativeHeight="251556864" behindDoc="0" locked="0" layoutInCell="1" allowOverlap="1" wp14:anchorId="38EC70F8" wp14:editId="61B6B0B6">
                <wp:simplePos x="0" y="0"/>
                <wp:positionH relativeFrom="column">
                  <wp:posOffset>3062605</wp:posOffset>
                </wp:positionH>
                <wp:positionV relativeFrom="paragraph">
                  <wp:posOffset>285115</wp:posOffset>
                </wp:positionV>
                <wp:extent cx="1543050" cy="1038225"/>
                <wp:effectExtent l="0" t="0" r="19050" b="28575"/>
                <wp:wrapNone/>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38225"/>
                        </a:xfrm>
                        <a:prstGeom prst="roundRect">
                          <a:avLst>
                            <a:gd name="adj" fmla="val 0"/>
                          </a:avLst>
                        </a:prstGeom>
                        <a:solidFill>
                          <a:srgbClr val="4F81BD"/>
                        </a:solidFill>
                        <a:ln w="25400" cap="flat" cmpd="sng" algn="ctr">
                          <a:solidFill>
                            <a:srgbClr val="4F81BD">
                              <a:shade val="50000"/>
                            </a:srgbClr>
                          </a:solidFill>
                          <a:prstDash val="solid"/>
                        </a:ln>
                        <a:effectLst/>
                      </wps:spPr>
                      <wps:txbx>
                        <w:txbxContent>
                          <w:p w:rsidR="007A0F20" w:rsidRPr="00B23B25" w:rsidRDefault="007A0F20" w:rsidP="00FA3AAC">
                            <w:pPr>
                              <w:jc w:val="center"/>
                              <w:rPr>
                                <w:color w:val="FFFFFF" w:themeColor="background1"/>
                              </w:rPr>
                            </w:pPr>
                            <w:r w:rsidRPr="00B23B25">
                              <w:rPr>
                                <w:color w:val="FFFFFF" w:themeColor="background1"/>
                              </w:rPr>
                              <w:t>İlgili 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3" o:spid="_x0000_s1027" style="position:absolute;margin-left:241.15pt;margin-top:22.45pt;width:121.5pt;height:81.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" fillcolor="#4f81bd" strokecolor="#385d8a" strokeweight="2pt">
                <v:path arrowok="t"/>
                <v:textbox>
                  <w:txbxContent>
                    <w:p w:rsidR="007A0F20" w:rsidRPr="00B23B25" w:rsidRDefault="007A0F20" w:rsidP="00FA3AAC">
                      <w:pPr>
                        <w:jc w:val="center"/>
                        <w:rPr>
                          <w:color w:val="FFFFFF" w:themeColor="background1"/>
                        </w:rPr>
                      </w:pPr>
                      <w:r w:rsidRPr="00B23B25">
                        <w:rPr>
                          <w:color w:val="FFFFFF" w:themeColor="background1"/>
                        </w:rPr>
                        <w:t>İlgili şube müdürü</w:t>
                      </w:r>
                    </w:p>
                  </w:txbxContent>
                </v:textbox>
              </v:roundrect>
            </w:pict>
          </mc:Fallback>
        </mc:AlternateContent>
      </w:r>
    </w:p>
    <w:p w:rsidR="00CF507F" w:rsidRPr="00A96A4C" w:rsidRDefault="00A54104" w:rsidP="009C157F">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585536" behindDoc="0" locked="0" layoutInCell="1" allowOverlap="1" wp14:anchorId="38A60F0F" wp14:editId="559C7D3A">
                <wp:simplePos x="0" y="0"/>
                <wp:positionH relativeFrom="column">
                  <wp:posOffset>1691005</wp:posOffset>
                </wp:positionH>
                <wp:positionV relativeFrom="paragraph">
                  <wp:posOffset>249555</wp:posOffset>
                </wp:positionV>
                <wp:extent cx="1009650" cy="361950"/>
                <wp:effectExtent l="0" t="19050" r="38100" b="38100"/>
                <wp:wrapNone/>
                <wp:docPr id="37" name="Sağ O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0"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B8E1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26" type="#_x0000_t13" style="position:absolute;margin-left:133.15pt;margin-top:19.65pt;width:79.5pt;height:28.5pt;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" adj="17728" fillcolor="#4f81bd [3204]" strokecolor="#243f60 [1604]" strokeweight="2pt">
                <v:path arrowok="t"/>
              </v:shape>
            </w:pict>
          </mc:Fallback>
        </mc:AlternateContent>
      </w:r>
    </w:p>
    <w:p w:rsidR="00CF507F" w:rsidRPr="00A96A4C" w:rsidRDefault="00CF507F" w:rsidP="009C157F">
      <w:pPr>
        <w:rPr>
          <w:rFonts w:ascii="Times New Roman" w:hAnsi="Times New Roman" w:cs="Times New Roman"/>
          <w:sz w:val="24"/>
          <w:szCs w:val="24"/>
        </w:rPr>
      </w:pPr>
    </w:p>
    <w:p w:rsidR="00081B2C" w:rsidRPr="00A96A4C" w:rsidRDefault="00081B2C" w:rsidP="00752C08">
      <w:pPr>
        <w:rPr>
          <w:rFonts w:ascii="Times New Roman" w:hAnsi="Times New Roman" w:cs="Times New Roman"/>
          <w:sz w:val="24"/>
          <w:szCs w:val="24"/>
        </w:rPr>
      </w:pPr>
    </w:p>
    <w:p w:rsidR="00081B2C" w:rsidRPr="00A96A4C" w:rsidRDefault="00A54104" w:rsidP="00752C08">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599872" behindDoc="0" locked="0" layoutInCell="1" allowOverlap="1" wp14:anchorId="6F7CFE8C" wp14:editId="293E30F4">
                <wp:simplePos x="0" y="0"/>
                <wp:positionH relativeFrom="column">
                  <wp:posOffset>3681730</wp:posOffset>
                </wp:positionH>
                <wp:positionV relativeFrom="paragraph">
                  <wp:posOffset>155575</wp:posOffset>
                </wp:positionV>
                <wp:extent cx="342900" cy="762000"/>
                <wp:effectExtent l="19050" t="0" r="38100" b="38100"/>
                <wp:wrapNone/>
                <wp:docPr id="38" name="Aşağı O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76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CA4A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26" type="#_x0000_t67" style="position:absolute;margin-left:289.9pt;margin-top:12.25pt;width:27pt;height:6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" adj="16740" fillcolor="#4f81bd [3204]" strokecolor="#243f60 [1604]" strokeweight="2pt">
                <v:path arrowok="t"/>
              </v:shape>
            </w:pict>
          </mc:Fallback>
        </mc:AlternateContent>
      </w:r>
    </w:p>
    <w:p w:rsidR="00081B2C" w:rsidRPr="00A96A4C" w:rsidRDefault="00081B2C" w:rsidP="00752C08">
      <w:pPr>
        <w:rPr>
          <w:rFonts w:ascii="Times New Roman" w:hAnsi="Times New Roman" w:cs="Times New Roman"/>
          <w:sz w:val="24"/>
          <w:szCs w:val="24"/>
        </w:rPr>
      </w:pPr>
    </w:p>
    <w:p w:rsidR="00081B2C" w:rsidRPr="00A96A4C" w:rsidRDefault="00081B2C" w:rsidP="00752C08">
      <w:pPr>
        <w:rPr>
          <w:rFonts w:ascii="Times New Roman" w:hAnsi="Times New Roman" w:cs="Times New Roman"/>
          <w:sz w:val="24"/>
          <w:szCs w:val="24"/>
        </w:rPr>
      </w:pPr>
    </w:p>
    <w:p w:rsidR="003D59E2" w:rsidRPr="00A96A4C" w:rsidRDefault="00A54104" w:rsidP="00414614">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571200" behindDoc="0" locked="0" layoutInCell="1" allowOverlap="1" wp14:anchorId="51E8D04A" wp14:editId="6B8B83F1">
                <wp:simplePos x="0" y="0"/>
                <wp:positionH relativeFrom="column">
                  <wp:posOffset>2948305</wp:posOffset>
                </wp:positionH>
                <wp:positionV relativeFrom="paragraph">
                  <wp:posOffset>24130</wp:posOffset>
                </wp:positionV>
                <wp:extent cx="1733550" cy="91440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0F20" w:rsidRPr="00B23B25" w:rsidRDefault="007A0F20" w:rsidP="00372966">
                            <w:pPr>
                              <w:rPr>
                                <w:color w:val="FFFFFF" w:themeColor="background1"/>
                              </w:rPr>
                            </w:pPr>
                            <w:r w:rsidRPr="00B23B25">
                              <w:rPr>
                                <w:color w:val="FFFFFF" w:themeColor="background1"/>
                              </w:rPr>
                              <w:t xml:space="preserve">Hastaneye gidinceye </w:t>
                            </w:r>
                            <w:proofErr w:type="gramStart"/>
                            <w:r w:rsidRPr="00B23B25">
                              <w:rPr>
                                <w:color w:val="FFFFFF" w:themeColor="background1"/>
                              </w:rPr>
                              <w:t>ka</w:t>
                            </w:r>
                            <w:r>
                              <w:rPr>
                                <w:color w:val="FFFFFF" w:themeColor="background1"/>
                              </w:rPr>
                              <w:t>dar         özel</w:t>
                            </w:r>
                            <w:proofErr w:type="gramEnd"/>
                            <w:r>
                              <w:rPr>
                                <w:color w:val="FFFFFF" w:themeColor="background1"/>
                              </w:rPr>
                              <w:t xml:space="preserve"> olarak ayrılmış bekleme </w:t>
                            </w:r>
                            <w:r w:rsidRPr="00B23B25">
                              <w:rPr>
                                <w:color w:val="FFFFFF" w:themeColor="background1"/>
                              </w:rPr>
                              <w:t xml:space="preserve">odası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Dikdörtgen 36" o:spid="_x0000_s1028" style="position:absolute;margin-left:232.15pt;margin-top:1.9pt;width:136.5pt;height:1in;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" fillcolor="#4f81bd [3204]" strokecolor="#243f60 [1604]" strokeweight="2pt">
                <v:path arrowok="t"/>
                <v:textbox>
                  <w:txbxContent>
                    <w:p w:rsidR="007A0F20" w:rsidRPr="00B23B25" w:rsidRDefault="007A0F20" w:rsidP="00372966">
                      <w:pPr>
                        <w:rPr>
                          <w:color w:val="FFFFFF" w:themeColor="background1"/>
                        </w:rPr>
                      </w:pPr>
                      <w:r w:rsidRPr="00B23B25">
                        <w:rPr>
                          <w:color w:val="FFFFFF" w:themeColor="background1"/>
                        </w:rPr>
                        <w:t xml:space="preserve">Hastaneye gidinceye </w:t>
                      </w:r>
                      <w:proofErr w:type="gramStart"/>
                      <w:r w:rsidRPr="00B23B25">
                        <w:rPr>
                          <w:color w:val="FFFFFF" w:themeColor="background1"/>
                        </w:rPr>
                        <w:t>ka</w:t>
                      </w:r>
                      <w:r>
                        <w:rPr>
                          <w:color w:val="FFFFFF" w:themeColor="background1"/>
                        </w:rPr>
                        <w:t>dar         özel</w:t>
                      </w:r>
                      <w:proofErr w:type="gramEnd"/>
                      <w:r>
                        <w:rPr>
                          <w:color w:val="FFFFFF" w:themeColor="background1"/>
                        </w:rPr>
                        <w:t xml:space="preserve"> olarak ayrılmış bekleme </w:t>
                      </w:r>
                      <w:r w:rsidRPr="00B23B25">
                        <w:rPr>
                          <w:color w:val="FFFFFF" w:themeColor="background1"/>
                        </w:rPr>
                        <w:t xml:space="preserve">odası    </w:t>
                      </w:r>
                    </w:p>
                  </w:txbxContent>
                </v:textbox>
              </v:rect>
            </w:pict>
          </mc:Fallback>
        </mc:AlternateContent>
      </w:r>
    </w:p>
    <w:p w:rsidR="003D59E2" w:rsidRPr="00A96A4C" w:rsidRDefault="003D59E2"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3D59E2" w:rsidRDefault="003D59E2" w:rsidP="00C23DF1">
      <w:pPr>
        <w:tabs>
          <w:tab w:val="left" w:pos="6390"/>
        </w:tabs>
        <w:jc w:val="center"/>
        <w:rPr>
          <w:rFonts w:ascii="Times New Roman" w:hAnsi="Times New Roman" w:cs="Times New Roman"/>
          <w:sz w:val="24"/>
          <w:szCs w:val="24"/>
        </w:rPr>
      </w:pPr>
    </w:p>
    <w:p w:rsidR="00C4173E" w:rsidRDefault="00C4173E" w:rsidP="00C23DF1">
      <w:pPr>
        <w:tabs>
          <w:tab w:val="left" w:pos="6390"/>
        </w:tabs>
        <w:jc w:val="center"/>
        <w:rPr>
          <w:rFonts w:ascii="Times New Roman" w:hAnsi="Times New Roman" w:cs="Times New Roman"/>
          <w:sz w:val="24"/>
          <w:szCs w:val="24"/>
        </w:rPr>
      </w:pPr>
    </w:p>
    <w:p w:rsidR="00C4173E" w:rsidRPr="00A96A4C" w:rsidRDefault="00C4173E" w:rsidP="00C23DF1">
      <w:pPr>
        <w:tabs>
          <w:tab w:val="left" w:pos="6390"/>
        </w:tabs>
        <w:jc w:val="center"/>
        <w:rPr>
          <w:rFonts w:ascii="Times New Roman" w:hAnsi="Times New Roman" w:cs="Times New Roman"/>
          <w:sz w:val="24"/>
          <w:szCs w:val="24"/>
        </w:rPr>
      </w:pPr>
    </w:p>
    <w:p w:rsidR="00795513" w:rsidRPr="008A3DF5" w:rsidRDefault="00A54B3B" w:rsidP="00B43400">
      <w:pPr>
        <w:pStyle w:val="Balk3"/>
        <w:rPr>
          <w:b/>
          <w:color w:val="auto"/>
          <w:sz w:val="28"/>
          <w:szCs w:val="28"/>
        </w:rPr>
      </w:pPr>
      <w:bookmarkStart w:id="22" w:name="_Toc15544633"/>
      <w:r>
        <w:rPr>
          <w:b/>
          <w:color w:val="auto"/>
          <w:sz w:val="28"/>
          <w:szCs w:val="28"/>
        </w:rPr>
        <w:t>11</w:t>
      </w:r>
      <w:r w:rsidR="00B43400" w:rsidRPr="008A3DF5">
        <w:rPr>
          <w:b/>
          <w:color w:val="auto"/>
          <w:sz w:val="28"/>
          <w:szCs w:val="28"/>
        </w:rPr>
        <w:t xml:space="preserve">.2. </w:t>
      </w:r>
      <w:r w:rsidR="00795513" w:rsidRPr="008A3DF5">
        <w:rPr>
          <w:b/>
          <w:color w:val="auto"/>
          <w:sz w:val="28"/>
          <w:szCs w:val="28"/>
        </w:rPr>
        <w:t xml:space="preserve">İLÇE MİLLİ EĞİTİM </w:t>
      </w:r>
      <w:r w:rsidR="00235353" w:rsidRPr="008A3DF5">
        <w:rPr>
          <w:b/>
          <w:color w:val="auto"/>
          <w:sz w:val="28"/>
          <w:szCs w:val="28"/>
        </w:rPr>
        <w:t>MÜDÜRLÜKLERİNDE VERİ</w:t>
      </w:r>
      <w:r w:rsidR="00C23DF1" w:rsidRPr="008A3DF5">
        <w:rPr>
          <w:b/>
          <w:color w:val="auto"/>
          <w:sz w:val="28"/>
          <w:szCs w:val="28"/>
        </w:rPr>
        <w:t xml:space="preserve"> İLETİŞİM ZİNCİRİ</w:t>
      </w:r>
      <w:bookmarkEnd w:id="22"/>
    </w:p>
    <w:p w:rsidR="00A53727" w:rsidRPr="00A96A4C" w:rsidRDefault="00A53727" w:rsidP="00C23DF1">
      <w:pPr>
        <w:tabs>
          <w:tab w:val="left" w:pos="6390"/>
        </w:tabs>
        <w:jc w:val="center"/>
        <w:rPr>
          <w:rFonts w:ascii="Times New Roman" w:hAnsi="Times New Roman" w:cs="Times New Roman"/>
          <w:sz w:val="24"/>
          <w:szCs w:val="24"/>
        </w:rPr>
      </w:pPr>
    </w:p>
    <w:p w:rsidR="00795513" w:rsidRPr="008A3DF5" w:rsidRDefault="008A3DF5" w:rsidP="008A3DF5">
      <w:pPr>
        <w:tabs>
          <w:tab w:val="left" w:pos="6390"/>
        </w:tabs>
        <w:rPr>
          <w:rFonts w:ascii="Times New Roman" w:hAnsi="Times New Roman" w:cs="Times New Roman"/>
          <w:sz w:val="28"/>
          <w:szCs w:val="28"/>
        </w:rPr>
      </w:pPr>
      <w:r w:rsidRPr="008A3DF5">
        <w:rPr>
          <w:rFonts w:ascii="Times New Roman" w:hAnsi="Times New Roman" w:cs="Times New Roman"/>
          <w:sz w:val="28"/>
          <w:szCs w:val="28"/>
        </w:rPr>
        <w:t>İlçe kendi verilerini</w:t>
      </w:r>
      <w:r w:rsidR="00A65C35" w:rsidRPr="008A3DF5">
        <w:rPr>
          <w:rFonts w:ascii="Times New Roman" w:hAnsi="Times New Roman" w:cs="Times New Roman"/>
          <w:sz w:val="28"/>
          <w:szCs w:val="28"/>
        </w:rPr>
        <w:t xml:space="preserve"> </w:t>
      </w:r>
      <w:r w:rsidRPr="008A3DF5">
        <w:rPr>
          <w:rFonts w:ascii="Times New Roman" w:hAnsi="Times New Roman" w:cs="Times New Roman"/>
          <w:sz w:val="28"/>
          <w:szCs w:val="28"/>
        </w:rPr>
        <w:t>ilçe sağlık müdürlüğüne ilettikten sonraki</w:t>
      </w:r>
      <w:r w:rsidR="00B43400" w:rsidRPr="008A3DF5">
        <w:rPr>
          <w:rFonts w:ascii="Times New Roman" w:hAnsi="Times New Roman" w:cs="Times New Roman"/>
          <w:sz w:val="28"/>
          <w:szCs w:val="28"/>
        </w:rPr>
        <w:t xml:space="preserve"> </w:t>
      </w:r>
      <w:r w:rsidRPr="008A3DF5">
        <w:rPr>
          <w:rFonts w:ascii="Times New Roman" w:hAnsi="Times New Roman" w:cs="Times New Roman"/>
          <w:sz w:val="28"/>
          <w:szCs w:val="28"/>
        </w:rPr>
        <w:t>işlem de aşağıdaki iletişim</w:t>
      </w:r>
      <w:r w:rsidR="00A65C35" w:rsidRPr="008A3DF5">
        <w:rPr>
          <w:rFonts w:ascii="Times New Roman" w:hAnsi="Times New Roman" w:cs="Times New Roman"/>
          <w:sz w:val="28"/>
          <w:szCs w:val="28"/>
        </w:rPr>
        <w:t xml:space="preserve"> </w:t>
      </w:r>
      <w:r w:rsidRPr="008A3DF5">
        <w:rPr>
          <w:rFonts w:ascii="Times New Roman" w:hAnsi="Times New Roman" w:cs="Times New Roman"/>
          <w:sz w:val="28"/>
          <w:szCs w:val="28"/>
        </w:rPr>
        <w:t>zincirini izleyecektir</w:t>
      </w:r>
      <w:r w:rsidR="00795513" w:rsidRPr="008A3DF5">
        <w:rPr>
          <w:rFonts w:ascii="Times New Roman" w:hAnsi="Times New Roman" w:cs="Times New Roman"/>
          <w:sz w:val="28"/>
          <w:szCs w:val="28"/>
        </w:rPr>
        <w:t>.</w:t>
      </w:r>
    </w:p>
    <w:p w:rsidR="00192CB3" w:rsidRPr="00A96A4C" w:rsidRDefault="007E46D3">
      <w:pPr>
        <w:tabs>
          <w:tab w:val="left" w:pos="6390"/>
        </w:tabs>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32640" behindDoc="0" locked="0" layoutInCell="1" allowOverlap="1" wp14:anchorId="6251A551" wp14:editId="713FFC80">
                <wp:simplePos x="0" y="0"/>
                <wp:positionH relativeFrom="column">
                  <wp:posOffset>1174115</wp:posOffset>
                </wp:positionH>
                <wp:positionV relativeFrom="paragraph">
                  <wp:posOffset>298450</wp:posOffset>
                </wp:positionV>
                <wp:extent cx="914400" cy="969645"/>
                <wp:effectExtent l="0" t="0" r="19050" b="2095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69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0F20" w:rsidRPr="00B23B25" w:rsidRDefault="007A0F20" w:rsidP="00590F12">
                            <w:pPr>
                              <w:jc w:val="center"/>
                              <w:rPr>
                                <w:color w:val="FFFFFF" w:themeColor="background1"/>
                                <w:sz w:val="16"/>
                                <w:szCs w:val="16"/>
                              </w:rPr>
                            </w:pPr>
                            <w:r w:rsidRPr="00B23B25">
                              <w:rPr>
                                <w:color w:val="FFFFFF" w:themeColor="background1"/>
                                <w:sz w:val="16"/>
                                <w:szCs w:val="16"/>
                              </w:rPr>
                              <w:t xml:space="preserve">İL MİLLİ EĞİT.  MÜDÜRLÜĞÜ PANDEMİ </w:t>
                            </w:r>
                            <w:proofErr w:type="gramStart"/>
                            <w:r w:rsidRPr="00B23B25">
                              <w:rPr>
                                <w:color w:val="FFFFFF" w:themeColor="background1"/>
                                <w:sz w:val="16"/>
                                <w:szCs w:val="16"/>
                              </w:rPr>
                              <w:t>İZLEME  HİZMET</w:t>
                            </w:r>
                            <w:proofErr w:type="gramEnd"/>
                            <w:r w:rsidRPr="00B23B25">
                              <w:rPr>
                                <w:color w:val="FFFFFF" w:themeColor="background1"/>
                                <w:sz w:val="16"/>
                                <w:szCs w:val="16"/>
                              </w:rPr>
                              <w:t xml:space="preserve"> 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42" o:spid="_x0000_s1029" style="position:absolute;margin-left:92.45pt;margin-top:23.5pt;width:1in;height:76.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" fillcolor="#4f81bd [3204]" strokecolor="#243f60 [1604]" strokeweight="2pt">
                <v:path arrowok="t"/>
                <v:textbox>
                  <w:txbxContent>
                    <w:p w:rsidR="007A0F20" w:rsidRPr="00B23B25" w:rsidRDefault="007A0F20" w:rsidP="00590F12">
                      <w:pPr>
                        <w:jc w:val="center"/>
                        <w:rPr>
                          <w:color w:val="FFFFFF" w:themeColor="background1"/>
                          <w:sz w:val="16"/>
                          <w:szCs w:val="16"/>
                        </w:rPr>
                      </w:pPr>
                      <w:r w:rsidRPr="00B23B25">
                        <w:rPr>
                          <w:color w:val="FFFFFF" w:themeColor="background1"/>
                          <w:sz w:val="16"/>
                          <w:szCs w:val="16"/>
                        </w:rPr>
                        <w:t xml:space="preserve">İL MİLLİ EĞİT.  MÜDÜRLÜĞÜ PANDEMİ </w:t>
                      </w:r>
                      <w:proofErr w:type="gramStart"/>
                      <w:r w:rsidRPr="00B23B25">
                        <w:rPr>
                          <w:color w:val="FFFFFF" w:themeColor="background1"/>
                          <w:sz w:val="16"/>
                          <w:szCs w:val="16"/>
                        </w:rPr>
                        <w:t>İZLEME  HİZMET</w:t>
                      </w:r>
                      <w:proofErr w:type="gramEnd"/>
                      <w:r w:rsidRPr="00B23B25">
                        <w:rPr>
                          <w:color w:val="FFFFFF" w:themeColor="background1"/>
                          <w:sz w:val="16"/>
                          <w:szCs w:val="16"/>
                        </w:rPr>
                        <w:t xml:space="preserve"> BİRİMİNE   İLETİLMESİ</w:t>
                      </w:r>
                    </w:p>
                  </w:txbxContent>
                </v:textbox>
              </v:rect>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16256" behindDoc="0" locked="0" layoutInCell="1" allowOverlap="1" wp14:anchorId="3EC69FCE" wp14:editId="64ED6B7D">
                <wp:simplePos x="0" y="0"/>
                <wp:positionH relativeFrom="column">
                  <wp:posOffset>-337820</wp:posOffset>
                </wp:positionH>
                <wp:positionV relativeFrom="paragraph">
                  <wp:posOffset>298450</wp:posOffset>
                </wp:positionV>
                <wp:extent cx="801370" cy="958215"/>
                <wp:effectExtent l="0" t="0" r="17780" b="13335"/>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370" cy="958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0F20" w:rsidRDefault="007A0F20" w:rsidP="00590F12">
                            <w:pPr>
                              <w:jc w:val="center"/>
                              <w:rPr>
                                <w:sz w:val="16"/>
                                <w:szCs w:val="16"/>
                              </w:rPr>
                            </w:pPr>
                          </w:p>
                          <w:p w:rsidR="007A0F20" w:rsidRPr="00B23B25" w:rsidRDefault="007A0F20" w:rsidP="00590F12">
                            <w:pPr>
                              <w:jc w:val="center"/>
                              <w:rPr>
                                <w:color w:val="FFFFFF" w:themeColor="background1"/>
                                <w:sz w:val="16"/>
                                <w:szCs w:val="16"/>
                              </w:rPr>
                            </w:pPr>
                            <w:r w:rsidRPr="00B23B25">
                              <w:rPr>
                                <w:color w:val="FFFFFF" w:themeColor="background1"/>
                                <w:sz w:val="16"/>
                                <w:szCs w:val="16"/>
                              </w:rPr>
                              <w:t>İLÇE MİLLİ EĞİTİM MÜDÜRLÜĞÜ</w:t>
                            </w:r>
                          </w:p>
                          <w:p w:rsidR="007A0F20" w:rsidRDefault="007A0F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41" o:spid="_x0000_s1030" style="position:absolute;margin-left:-26.6pt;margin-top:23.5pt;width:63.1pt;height:75.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" fillcolor="#4f81bd [3204]" strokecolor="#243f60 [1604]" strokeweight="2pt">
                <v:path arrowok="t"/>
                <v:textbox>
                  <w:txbxContent>
                    <w:p w:rsidR="007A0F20" w:rsidRDefault="007A0F20" w:rsidP="00590F12">
                      <w:pPr>
                        <w:jc w:val="center"/>
                        <w:rPr>
                          <w:sz w:val="16"/>
                          <w:szCs w:val="16"/>
                        </w:rPr>
                      </w:pPr>
                    </w:p>
                    <w:p w:rsidR="007A0F20" w:rsidRPr="00B23B25" w:rsidRDefault="007A0F20" w:rsidP="00590F12">
                      <w:pPr>
                        <w:jc w:val="center"/>
                        <w:rPr>
                          <w:color w:val="FFFFFF" w:themeColor="background1"/>
                          <w:sz w:val="16"/>
                          <w:szCs w:val="16"/>
                        </w:rPr>
                      </w:pPr>
                      <w:r w:rsidRPr="00B23B25">
                        <w:rPr>
                          <w:color w:val="FFFFFF" w:themeColor="background1"/>
                          <w:sz w:val="16"/>
                          <w:szCs w:val="16"/>
                        </w:rPr>
                        <w:t>İLÇE MİLLİ EĞİTİM MÜDÜRLÜĞÜ</w:t>
                      </w:r>
                    </w:p>
                    <w:p w:rsidR="007A0F20" w:rsidRDefault="007A0F20"/>
                  </w:txbxContent>
                </v:textbox>
              </v:rect>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03418975" wp14:editId="04430854">
                <wp:simplePos x="0" y="0"/>
                <wp:positionH relativeFrom="column">
                  <wp:posOffset>4538980</wp:posOffset>
                </wp:positionH>
                <wp:positionV relativeFrom="paragraph">
                  <wp:posOffset>305435</wp:posOffset>
                </wp:positionV>
                <wp:extent cx="914400" cy="1013460"/>
                <wp:effectExtent l="0" t="0" r="19050" b="15240"/>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13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0F20" w:rsidRPr="00B23B25" w:rsidRDefault="007A0F20" w:rsidP="00590F12">
                            <w:pPr>
                              <w:jc w:val="center"/>
                              <w:rPr>
                                <w:color w:val="FFFFFF" w:themeColor="background1"/>
                              </w:rPr>
                            </w:pPr>
                            <w:r w:rsidRPr="00B23B25">
                              <w:rPr>
                                <w:color w:val="FFFFFF" w:themeColor="background1"/>
                              </w:rPr>
                              <w:t>İL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46" o:spid="_x0000_s1031" style="position:absolute;margin-left:357.4pt;margin-top:24.05pt;width:1in;height:7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" fillcolor="#4f81bd [3204]" strokecolor="#243f60 [1604]" strokeweight="2pt">
                <v:path arrowok="t"/>
                <v:textbox>
                  <w:txbxContent>
                    <w:p w:rsidR="007A0F20" w:rsidRPr="00B23B25" w:rsidRDefault="007A0F20" w:rsidP="00590F12">
                      <w:pPr>
                        <w:jc w:val="center"/>
                        <w:rPr>
                          <w:color w:val="FFFFFF" w:themeColor="background1"/>
                        </w:rPr>
                      </w:pPr>
                      <w:r w:rsidRPr="00B23B25">
                        <w:rPr>
                          <w:color w:val="FFFFFF" w:themeColor="background1"/>
                        </w:rPr>
                        <w:t>İL MİLLİ EĞİTİM MÜDÜRÜ</w:t>
                      </w:r>
                    </w:p>
                  </w:txbxContent>
                </v:textbox>
              </v:rect>
            </w:pict>
          </mc:Fallback>
        </mc:AlternateContent>
      </w:r>
      <w:r w:rsidR="00A54104" w:rsidRPr="00A96A4C">
        <w:rPr>
          <w:rFonts w:ascii="Times New Roman" w:hAnsi="Times New Roman" w:cs="Times New Roman"/>
          <w:noProof/>
          <w:sz w:val="24"/>
          <w:szCs w:val="24"/>
          <w:lang w:eastAsia="tr-TR"/>
        </w:rPr>
        <mc:AlternateContent>
          <mc:Choice Requires="wps">
            <w:drawing>
              <wp:anchor distT="0" distB="0" distL="114300" distR="114300" simplePos="0" relativeHeight="251649024" behindDoc="0" locked="0" layoutInCell="1" allowOverlap="1" wp14:anchorId="1AA32230" wp14:editId="7F634139">
                <wp:simplePos x="0" y="0"/>
                <wp:positionH relativeFrom="column">
                  <wp:posOffset>2805430</wp:posOffset>
                </wp:positionH>
                <wp:positionV relativeFrom="paragraph">
                  <wp:posOffset>288925</wp:posOffset>
                </wp:positionV>
                <wp:extent cx="914400" cy="1021080"/>
                <wp:effectExtent l="0" t="0" r="19050" b="2667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21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0F20" w:rsidRPr="00B23B25" w:rsidRDefault="007A0F20" w:rsidP="00590F12">
                            <w:pPr>
                              <w:jc w:val="center"/>
                              <w:rPr>
                                <w:color w:val="FFFFFF" w:themeColor="background1"/>
                              </w:rPr>
                            </w:pPr>
                            <w:r w:rsidRPr="00B23B25">
                              <w:rPr>
                                <w:color w:val="FFFFFF" w:themeColor="background1"/>
                              </w:rPr>
                              <w:t>İL MİLLİ EĞİTİM MÜDÜR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43" o:spid="_x0000_s1032" style="position:absolute;margin-left:220.9pt;margin-top:22.75pt;width:1in;height:8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" fillcolor="#4f81bd [3204]" strokecolor="#243f60 [1604]" strokeweight="2pt">
                <v:path arrowok="t"/>
                <v:textbox>
                  <w:txbxContent>
                    <w:p w:rsidR="007A0F20" w:rsidRPr="00B23B25" w:rsidRDefault="007A0F20" w:rsidP="00590F12">
                      <w:pPr>
                        <w:jc w:val="center"/>
                        <w:rPr>
                          <w:color w:val="FFFFFF" w:themeColor="background1"/>
                        </w:rPr>
                      </w:pPr>
                      <w:r w:rsidRPr="00B23B25">
                        <w:rPr>
                          <w:color w:val="FFFFFF" w:themeColor="background1"/>
                        </w:rPr>
                        <w:t>İL MİLLİ EĞİTİM MÜDÜR YARDIMCISI</w:t>
                      </w:r>
                    </w:p>
                  </w:txbxContent>
                </v:textbox>
              </v:rect>
            </w:pict>
          </mc:Fallback>
        </mc:AlternateContent>
      </w:r>
    </w:p>
    <w:p w:rsidR="00192CB3" w:rsidRPr="00A96A4C" w:rsidRDefault="007E46D3">
      <w:pPr>
        <w:tabs>
          <w:tab w:val="left" w:pos="6390"/>
        </w:tabs>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86240" behindDoc="0" locked="0" layoutInCell="1" allowOverlap="1" wp14:anchorId="1DCA28B3" wp14:editId="6F8815FE">
                <wp:simplePos x="0" y="0"/>
                <wp:positionH relativeFrom="column">
                  <wp:posOffset>3827780</wp:posOffset>
                </wp:positionH>
                <wp:positionV relativeFrom="paragraph">
                  <wp:posOffset>293371</wp:posOffset>
                </wp:positionV>
                <wp:extent cx="575310" cy="390525"/>
                <wp:effectExtent l="0" t="19050" r="34290" b="47625"/>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CD5ED8" id="Sağ Ok 13" o:spid="_x0000_s1026" type="#_x0000_t13" style="position:absolute;margin-left:301.4pt;margin-top:23.1pt;width:45.3pt;height:30.75pt;rotation:180;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cr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" adj="14269" fillcolor="#4f81bd [3204]" strokecolor="#243f60 [1604]" strokeweight="2pt">
                <v:path arrowok="t"/>
              </v:shape>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69856" behindDoc="0" locked="0" layoutInCell="1" allowOverlap="1" wp14:anchorId="52C0AF9A" wp14:editId="451D8A60">
                <wp:simplePos x="0" y="0"/>
                <wp:positionH relativeFrom="column">
                  <wp:posOffset>2160905</wp:posOffset>
                </wp:positionH>
                <wp:positionV relativeFrom="paragraph">
                  <wp:posOffset>293370</wp:posOffset>
                </wp:positionV>
                <wp:extent cx="575310" cy="390525"/>
                <wp:effectExtent l="0" t="19050" r="34290" b="47625"/>
                <wp:wrapNone/>
                <wp:docPr id="12" name="Sağ O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C85885" id="Sağ Ok 12" o:spid="_x0000_s1026" type="#_x0000_t13" style="position:absolute;margin-left:170.15pt;margin-top:23.1pt;width:45.3pt;height:30.75pt;rotation:180;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ag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" adj="14269" fillcolor="#4f81bd [3204]" strokecolor="#243f60 [1604]" strokeweight="2pt">
                <v:path arrowok="t"/>
              </v:shape>
            </w:pict>
          </mc:Fallback>
        </mc:AlternateContent>
      </w:r>
      <w:r w:rsidR="00A54104" w:rsidRPr="00A96A4C">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19526024" wp14:editId="083F01B3">
                <wp:simplePos x="0" y="0"/>
                <wp:positionH relativeFrom="column">
                  <wp:posOffset>532130</wp:posOffset>
                </wp:positionH>
                <wp:positionV relativeFrom="paragraph">
                  <wp:posOffset>293370</wp:posOffset>
                </wp:positionV>
                <wp:extent cx="575310" cy="390525"/>
                <wp:effectExtent l="0" t="19050" r="34290" b="47625"/>
                <wp:wrapNone/>
                <wp:docPr id="48" name="Sağ O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162234" id="Sağ Ok 48" o:spid="_x0000_s1026" type="#_x0000_t13" style="position:absolute;margin-left:41.9pt;margin-top:23.1pt;width:45.3pt;height:30.75pt;rotation:18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" adj="14269" fillcolor="#4f81bd [3204]" strokecolor="#243f60 [1604]" strokeweight="2pt">
                <v:path arrowok="t"/>
              </v:shape>
            </w:pict>
          </mc:Fallback>
        </mc:AlternateContent>
      </w:r>
    </w:p>
    <w:p w:rsidR="00192CB3" w:rsidRPr="00A96A4C" w:rsidRDefault="00192CB3">
      <w:pPr>
        <w:tabs>
          <w:tab w:val="left" w:pos="6390"/>
        </w:tabs>
        <w:rPr>
          <w:rFonts w:ascii="Times New Roman" w:hAnsi="Times New Roman" w:cs="Times New Roman"/>
          <w:sz w:val="24"/>
          <w:szCs w:val="24"/>
        </w:rPr>
      </w:pPr>
    </w:p>
    <w:p w:rsidR="00C7526A" w:rsidRPr="00A96A4C" w:rsidRDefault="00C7526A">
      <w:pPr>
        <w:tabs>
          <w:tab w:val="left" w:pos="6390"/>
        </w:tabs>
        <w:rPr>
          <w:rFonts w:ascii="Times New Roman" w:hAnsi="Times New Roman" w:cs="Times New Roman"/>
          <w:sz w:val="24"/>
          <w:szCs w:val="24"/>
        </w:rPr>
      </w:pPr>
    </w:p>
    <w:p w:rsidR="0044529B" w:rsidRPr="00A96A4C" w:rsidRDefault="0044529B">
      <w:pPr>
        <w:tabs>
          <w:tab w:val="left" w:pos="6390"/>
        </w:tabs>
        <w:rPr>
          <w:rFonts w:ascii="Times New Roman" w:hAnsi="Times New Roman" w:cs="Times New Roman"/>
          <w:sz w:val="24"/>
          <w:szCs w:val="24"/>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B4270D" w:rsidRPr="008A3DF5" w:rsidRDefault="00A54B3B" w:rsidP="00B43400">
      <w:pPr>
        <w:pStyle w:val="Balk3"/>
        <w:rPr>
          <w:b/>
          <w:color w:val="auto"/>
          <w:sz w:val="28"/>
          <w:szCs w:val="28"/>
        </w:rPr>
      </w:pPr>
      <w:bookmarkStart w:id="23" w:name="_Toc15544634"/>
      <w:r>
        <w:rPr>
          <w:b/>
          <w:color w:val="auto"/>
          <w:sz w:val="28"/>
          <w:szCs w:val="28"/>
        </w:rPr>
        <w:t>11</w:t>
      </w:r>
      <w:r w:rsidR="00B43400" w:rsidRPr="008A3DF5">
        <w:rPr>
          <w:b/>
          <w:color w:val="auto"/>
          <w:sz w:val="28"/>
          <w:szCs w:val="28"/>
        </w:rPr>
        <w:t xml:space="preserve">.3. </w:t>
      </w:r>
      <w:r w:rsidR="00B4270D" w:rsidRPr="008A3DF5">
        <w:rPr>
          <w:b/>
          <w:color w:val="auto"/>
          <w:sz w:val="28"/>
          <w:szCs w:val="28"/>
        </w:rPr>
        <w:t>OKULLARIN VERİ İLETİŞİM ZİNCİRİ</w:t>
      </w:r>
      <w:bookmarkEnd w:id="23"/>
    </w:p>
    <w:p w:rsidR="00B4270D" w:rsidRPr="00A96A4C" w:rsidRDefault="00B4270D" w:rsidP="00B4270D">
      <w:pPr>
        <w:jc w:val="center"/>
        <w:rPr>
          <w:rFonts w:ascii="Times New Roman" w:hAnsi="Times New Roman" w:cs="Times New Roman"/>
          <w:sz w:val="24"/>
          <w:szCs w:val="24"/>
        </w:rPr>
      </w:pPr>
    </w:p>
    <w:p w:rsidR="00B4270D" w:rsidRPr="00A96A4C" w:rsidRDefault="00A54104"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7430E17A" wp14:editId="12470108">
                <wp:simplePos x="0" y="0"/>
                <wp:positionH relativeFrom="column">
                  <wp:posOffset>342265</wp:posOffset>
                </wp:positionH>
                <wp:positionV relativeFrom="paragraph">
                  <wp:posOffset>161290</wp:posOffset>
                </wp:positionV>
                <wp:extent cx="1524000" cy="1000125"/>
                <wp:effectExtent l="0" t="0" r="19050" b="28575"/>
                <wp:wrapNone/>
                <wp:docPr id="1" name="Tek Köşesi Kesik ve 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000125"/>
                        </a:xfrm>
                        <a:prstGeom prst="snip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A0F20" w:rsidRPr="00B23B25" w:rsidRDefault="007A0F20" w:rsidP="00B4270D">
                            <w:pPr>
                              <w:jc w:val="center"/>
                              <w:rPr>
                                <w:color w:val="FFFFFF" w:themeColor="background1"/>
                              </w:rPr>
                            </w:pPr>
                            <w:r w:rsidRPr="00B23B25">
                              <w:rPr>
                                <w:color w:val="FFFFFF" w:themeColor="background1"/>
                              </w:rPr>
                              <w:t>OKUL MÜDÜR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 Köşesi Kesik ve Yuvarlatılmış Dikdörtgen 4" o:spid="_x0000_s1033" style="position:absolute;margin-left:26.95pt;margin-top:12.7pt;width:120pt;height:7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" adj="-11796480,,5400" path="m166691,l1357309,r166691,166691l1524000,1000125,,1000125,,166691c,74630,74630,,166691,xe" fillcolor="#c0504d [3205]" strokecolor="#622423 [1605]" strokeweight="2pt">
                <v:stroke joinstyle="miter"/>
                <v:formulas/>
                <v:path arrowok="t" o:connecttype="custom" o:connectlocs="166691,0;1357309,0;1524000,166691;1524000,1000125;0,1000125;0,166691;166691,0" o:connectangles="0,0,0,0,0,0,0" textboxrect="0,0,1524000,1000125"/>
                <v:textbox>
                  <w:txbxContent>
                    <w:p w:rsidR="007A0F20" w:rsidRPr="00B23B25" w:rsidRDefault="007A0F20" w:rsidP="00B4270D">
                      <w:pPr>
                        <w:jc w:val="center"/>
                        <w:rPr>
                          <w:color w:val="FFFFFF" w:themeColor="background1"/>
                        </w:rPr>
                      </w:pPr>
                      <w:r w:rsidRPr="00B23B25">
                        <w:rPr>
                          <w:color w:val="FFFFFF" w:themeColor="background1"/>
                        </w:rPr>
                        <w:t>OKUL MÜDÜR YARDIMCISI</w:t>
                      </w:r>
                    </w:p>
                  </w:txbxContent>
                </v:textbox>
              </v:shape>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24800" behindDoc="0" locked="0" layoutInCell="1" allowOverlap="1" wp14:anchorId="48FF3F30" wp14:editId="0327DF85">
                <wp:simplePos x="0" y="0"/>
                <wp:positionH relativeFrom="column">
                  <wp:posOffset>3719830</wp:posOffset>
                </wp:positionH>
                <wp:positionV relativeFrom="paragraph">
                  <wp:posOffset>228600</wp:posOffset>
                </wp:positionV>
                <wp:extent cx="2000250" cy="2724785"/>
                <wp:effectExtent l="0" t="0" r="19050" b="18415"/>
                <wp:wrapNone/>
                <wp:docPr id="10" name="Tek Köşesi Kesik ve 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2724785"/>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0F20" w:rsidRPr="00B23B25" w:rsidRDefault="007A0F20" w:rsidP="00B4270D">
                            <w:pPr>
                              <w:jc w:val="center"/>
                              <w:rPr>
                                <w:color w:val="FFFFFF" w:themeColor="background1"/>
                              </w:rPr>
                            </w:pPr>
                            <w:r w:rsidRPr="00B23B25">
                              <w:rPr>
                                <w:color w:val="FFFFFF" w:themeColor="background1"/>
                              </w:rPr>
                              <w:t>İL MİLLİ EĞİT.  MÜDÜRLÜĞÜ PANDEMİ İZLEME</w:t>
                            </w:r>
                          </w:p>
                          <w:p w:rsidR="007A0F20" w:rsidRPr="00B23B25" w:rsidRDefault="007A0F20" w:rsidP="00B4270D">
                            <w:pPr>
                              <w:jc w:val="center"/>
                              <w:rPr>
                                <w:color w:val="FFFFFF" w:themeColor="background1"/>
                              </w:rPr>
                            </w:pPr>
                            <w:r w:rsidRPr="00B23B25">
                              <w:rPr>
                                <w:color w:val="FFFFFF" w:themeColor="background1"/>
                              </w:rPr>
                              <w:t xml:space="preserve">  HİZMET </w:t>
                            </w:r>
                            <w:proofErr w:type="gramStart"/>
                            <w:r w:rsidRPr="00B23B25">
                              <w:rPr>
                                <w:color w:val="FFFFFF" w:themeColor="background1"/>
                              </w:rPr>
                              <w:t>BİRİMİNE   İLETİLMESİ</w:t>
                            </w:r>
                            <w:proofErr w:type="gramEnd"/>
                          </w:p>
                          <w:p w:rsidR="007A0F20" w:rsidRDefault="007A0F20" w:rsidP="00B427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 Köşesi Kesik ve Yuvarlatılmış Dikdörtgen 10" o:spid="_x0000_s1034" style="position:absolute;margin-left:292.9pt;margin-top:18pt;width:157.5pt;height:214.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0,2724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" adj="-11796480,,5400" path="m333382,l1666868,r333382,333382l2000250,2724785,,2724785,,333382c,149260,149260,,333382,xe" fillcolor="#4f81bd [3204]" strokecolor="#243f60 [1604]" strokeweight="2pt">
                <v:stroke joinstyle="miter"/>
                <v:formulas/>
                <v:path arrowok="t" o:connecttype="custom" o:connectlocs="333382,0;1666868,0;2000250,333382;2000250,2724785;0,2724785;0,333382;333382,0" o:connectangles="0,0,0,0,0,0,0" textboxrect="0,0,2000250,2724785"/>
                <v:textbox>
                  <w:txbxContent>
                    <w:p w:rsidR="007A0F20" w:rsidRPr="00B23B25" w:rsidRDefault="007A0F20" w:rsidP="00B4270D">
                      <w:pPr>
                        <w:jc w:val="center"/>
                        <w:rPr>
                          <w:color w:val="FFFFFF" w:themeColor="background1"/>
                        </w:rPr>
                      </w:pPr>
                      <w:r w:rsidRPr="00B23B25">
                        <w:rPr>
                          <w:color w:val="FFFFFF" w:themeColor="background1"/>
                        </w:rPr>
                        <w:t>İL MİLLİ EĞİT.  MÜDÜRLÜĞÜ PANDEMİ İZLEME</w:t>
                      </w:r>
                    </w:p>
                    <w:p w:rsidR="007A0F20" w:rsidRPr="00B23B25" w:rsidRDefault="007A0F20" w:rsidP="00B4270D">
                      <w:pPr>
                        <w:jc w:val="center"/>
                        <w:rPr>
                          <w:color w:val="FFFFFF" w:themeColor="background1"/>
                        </w:rPr>
                      </w:pPr>
                      <w:r w:rsidRPr="00B23B25">
                        <w:rPr>
                          <w:color w:val="FFFFFF" w:themeColor="background1"/>
                        </w:rPr>
                        <w:t xml:space="preserve">  HİZMET </w:t>
                      </w:r>
                      <w:proofErr w:type="gramStart"/>
                      <w:r w:rsidRPr="00B23B25">
                        <w:rPr>
                          <w:color w:val="FFFFFF" w:themeColor="background1"/>
                        </w:rPr>
                        <w:t>BİRİMİNE   İLETİLMESİ</w:t>
                      </w:r>
                      <w:proofErr w:type="gramEnd"/>
                    </w:p>
                    <w:p w:rsidR="007A0F20" w:rsidRDefault="007A0F20" w:rsidP="00B4270D">
                      <w:pPr>
                        <w:jc w:val="center"/>
                      </w:pPr>
                    </w:p>
                  </w:txbxContent>
                </v:textbox>
              </v:shape>
            </w:pict>
          </mc:Fallback>
        </mc:AlternateContent>
      </w:r>
    </w:p>
    <w:p w:rsidR="00B4270D" w:rsidRPr="00A96A4C" w:rsidRDefault="007E46D3"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10464" behindDoc="0" locked="0" layoutInCell="1" allowOverlap="1" wp14:anchorId="2BB6A4F2" wp14:editId="18E2912A">
                <wp:simplePos x="0" y="0"/>
                <wp:positionH relativeFrom="column">
                  <wp:posOffset>2157730</wp:posOffset>
                </wp:positionH>
                <wp:positionV relativeFrom="paragraph">
                  <wp:posOffset>128270</wp:posOffset>
                </wp:positionV>
                <wp:extent cx="1313815" cy="484505"/>
                <wp:effectExtent l="0" t="19050" r="38735" b="29845"/>
                <wp:wrapNone/>
                <wp:docPr id="6" name="Sağ O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381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07637D" id="Sağ Ok 6" o:spid="_x0000_s1026" type="#_x0000_t13" style="position:absolute;margin-left:169.9pt;margin-top:10.1pt;width:103.45pt;height:38.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" adj="17617" fillcolor="#4f81bd [3204]" strokecolor="#243f60 [1604]" strokeweight="2pt">
                <v:path arrowok="t"/>
              </v:shape>
            </w:pict>
          </mc:Fallback>
        </mc:AlternateContent>
      </w: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A54104"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39136" behindDoc="0" locked="0" layoutInCell="1" allowOverlap="1" wp14:anchorId="46E7BA0B" wp14:editId="42D92445">
                <wp:simplePos x="0" y="0"/>
                <wp:positionH relativeFrom="column">
                  <wp:posOffset>347980</wp:posOffset>
                </wp:positionH>
                <wp:positionV relativeFrom="paragraph">
                  <wp:posOffset>-7620</wp:posOffset>
                </wp:positionV>
                <wp:extent cx="1541780" cy="1696720"/>
                <wp:effectExtent l="0" t="0" r="20320" b="1778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1780" cy="16967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0F20" w:rsidRPr="00B23B25" w:rsidRDefault="007A0F20" w:rsidP="00B4270D">
                            <w:pPr>
                              <w:jc w:val="center"/>
                              <w:rPr>
                                <w:color w:val="FFFFFF" w:themeColor="background1"/>
                              </w:rPr>
                            </w:pPr>
                            <w:r w:rsidRPr="00B23B25">
                              <w:rPr>
                                <w:color w:val="FFFFFF" w:themeColor="background1"/>
                              </w:rPr>
                              <w:t xml:space="preserve">HALK SAĞLIĞI BAŞKANLIĞI BULAŞICI </w:t>
                            </w:r>
                            <w:proofErr w:type="gramStart"/>
                            <w:r w:rsidRPr="00B23B25">
                              <w:rPr>
                                <w:color w:val="FFFFFF" w:themeColor="background1"/>
                              </w:rPr>
                              <w:t>HASTALIKLAR  BİRİMİNE</w:t>
                            </w:r>
                            <w:proofErr w:type="gramEnd"/>
                            <w:r w:rsidRPr="00B23B25">
                              <w:rPr>
                                <w:color w:val="FFFFFF" w:themeColor="background1"/>
                              </w:rPr>
                              <w:t xml:space="preserv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5" style="position:absolute;margin-left:27.4pt;margin-top:-.6pt;width:121.4pt;height:13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" fillcolor="#4f81bd [3204]" strokecolor="#243f60 [1604]" strokeweight="2pt">
                <v:path arrowok="t"/>
                <v:textbox>
                  <w:txbxContent>
                    <w:p w:rsidR="007A0F20" w:rsidRPr="00B23B25" w:rsidRDefault="007A0F20" w:rsidP="00B4270D">
                      <w:pPr>
                        <w:jc w:val="center"/>
                        <w:rPr>
                          <w:color w:val="FFFFFF" w:themeColor="background1"/>
                        </w:rPr>
                      </w:pPr>
                      <w:r w:rsidRPr="00B23B25">
                        <w:rPr>
                          <w:color w:val="FFFFFF" w:themeColor="background1"/>
                        </w:rPr>
                        <w:t xml:space="preserve">HALK SAĞLIĞI BAŞKANLIĞI BULAŞICI </w:t>
                      </w:r>
                      <w:proofErr w:type="gramStart"/>
                      <w:r w:rsidRPr="00B23B25">
                        <w:rPr>
                          <w:color w:val="FFFFFF" w:themeColor="background1"/>
                        </w:rPr>
                        <w:t>HASTALIKLAR  BİRİMİNE</w:t>
                      </w:r>
                      <w:proofErr w:type="gramEnd"/>
                      <w:r w:rsidRPr="00B23B25">
                        <w:rPr>
                          <w:color w:val="FFFFFF" w:themeColor="background1"/>
                        </w:rPr>
                        <w:t xml:space="preserve"> İLETİLMESİ</w:t>
                      </w:r>
                    </w:p>
                  </w:txbxContent>
                </v:textbox>
              </v:roundrect>
            </w:pict>
          </mc:Fallback>
        </mc:AlternateContent>
      </w:r>
    </w:p>
    <w:p w:rsidR="00B4270D" w:rsidRPr="00A96A4C" w:rsidRDefault="00B4270D" w:rsidP="00B4270D">
      <w:pPr>
        <w:rPr>
          <w:rFonts w:ascii="Times New Roman" w:hAnsi="Times New Roman" w:cs="Times New Roman"/>
          <w:sz w:val="24"/>
          <w:szCs w:val="24"/>
        </w:rPr>
      </w:pPr>
    </w:p>
    <w:p w:rsidR="00B4270D" w:rsidRPr="00A96A4C" w:rsidRDefault="00A54104"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53472" behindDoc="0" locked="0" layoutInCell="1" allowOverlap="1" wp14:anchorId="1F51309A" wp14:editId="08C24D01">
                <wp:simplePos x="0" y="0"/>
                <wp:positionH relativeFrom="column">
                  <wp:posOffset>2243455</wp:posOffset>
                </wp:positionH>
                <wp:positionV relativeFrom="paragraph">
                  <wp:posOffset>74930</wp:posOffset>
                </wp:positionV>
                <wp:extent cx="1228090" cy="484505"/>
                <wp:effectExtent l="0" t="0" r="10160" b="10795"/>
                <wp:wrapNone/>
                <wp:docPr id="11" name="Sol O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09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77B7C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1" o:spid="_x0000_s1026" type="#_x0000_t66" style="position:absolute;margin-left:176.65pt;margin-top:5.9pt;width:96.7pt;height:38.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" adj="4261" fillcolor="#4f81bd [3204]" strokecolor="#243f60 [1604]" strokeweight="2pt">
                <v:path arrowok="t"/>
              </v:shape>
            </w:pict>
          </mc:Fallback>
        </mc:AlternateContent>
      </w: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DE2D21" w:rsidRPr="00A96A4C" w:rsidRDefault="00DE2D21" w:rsidP="00C8229F">
      <w:pPr>
        <w:rPr>
          <w:rFonts w:ascii="Times New Roman" w:eastAsia="Times New Roman" w:hAnsi="Times New Roman" w:cs="Times New Roman"/>
          <w:b/>
          <w:sz w:val="24"/>
          <w:szCs w:val="24"/>
          <w:lang w:eastAsia="tr-TR"/>
        </w:rPr>
      </w:pPr>
    </w:p>
    <w:p w:rsidR="00DE2D21" w:rsidRPr="00A96A4C" w:rsidRDefault="00DE2D21" w:rsidP="00414614">
      <w:pPr>
        <w:jc w:val="center"/>
        <w:rPr>
          <w:rFonts w:ascii="Times New Roman" w:eastAsia="Times New Roman" w:hAnsi="Times New Roman" w:cs="Times New Roman"/>
          <w:b/>
          <w:sz w:val="24"/>
          <w:szCs w:val="24"/>
          <w:lang w:eastAsia="tr-TR"/>
        </w:rPr>
      </w:pPr>
    </w:p>
    <w:p w:rsidR="00F66581" w:rsidRPr="008A3DF5" w:rsidRDefault="00A54B3B" w:rsidP="00B43400">
      <w:pPr>
        <w:pStyle w:val="Balk2"/>
        <w:rPr>
          <w:color w:val="auto"/>
          <w:sz w:val="24"/>
          <w:szCs w:val="24"/>
        </w:rPr>
      </w:pPr>
      <w:bookmarkStart w:id="24" w:name="_Toc15544635"/>
      <w:r>
        <w:rPr>
          <w:color w:val="auto"/>
          <w:sz w:val="24"/>
          <w:szCs w:val="24"/>
        </w:rPr>
        <w:t>12</w:t>
      </w:r>
      <w:r w:rsidR="00B43400" w:rsidRPr="008A3DF5">
        <w:rPr>
          <w:color w:val="auto"/>
          <w:sz w:val="24"/>
          <w:szCs w:val="24"/>
        </w:rPr>
        <w:t xml:space="preserve">. </w:t>
      </w:r>
      <w:r w:rsidR="00F66581" w:rsidRPr="008A3DF5">
        <w:rPr>
          <w:color w:val="auto"/>
          <w:sz w:val="24"/>
          <w:szCs w:val="24"/>
        </w:rPr>
        <w:t>ENFEKSİYON KONTROL ÖNLEMLERİ</w:t>
      </w:r>
      <w:bookmarkEnd w:id="24"/>
    </w:p>
    <w:p w:rsidR="00F66581" w:rsidRPr="008A3DF5" w:rsidRDefault="00A54B3B" w:rsidP="00B43400">
      <w:pPr>
        <w:pStyle w:val="Balk3"/>
        <w:rPr>
          <w:b/>
          <w:color w:val="auto"/>
        </w:rPr>
      </w:pPr>
      <w:bookmarkStart w:id="25" w:name="_Toc15544636"/>
      <w:r>
        <w:rPr>
          <w:b/>
          <w:color w:val="auto"/>
        </w:rPr>
        <w:t>12</w:t>
      </w:r>
      <w:r w:rsidR="00B43400" w:rsidRPr="008A3DF5">
        <w:rPr>
          <w:b/>
          <w:color w:val="auto"/>
        </w:rPr>
        <w:t>.1. KURUMLARDA ÇALI</w:t>
      </w:r>
      <w:r w:rsidR="00F66581" w:rsidRPr="008A3DF5">
        <w:rPr>
          <w:b/>
          <w:color w:val="auto"/>
        </w:rPr>
        <w:t>ŞANLARA YÖNELİK ENFEKSİYON KONTROLÜ</w:t>
      </w:r>
      <w:bookmarkEnd w:id="25"/>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Topluma yönelik </w:t>
      </w:r>
      <w:proofErr w:type="gramStart"/>
      <w:r w:rsidRPr="00A96A4C">
        <w:rPr>
          <w:rFonts w:ascii="Times New Roman" w:hAnsi="Times New Roman" w:cs="Times New Roman"/>
          <w:sz w:val="24"/>
          <w:szCs w:val="24"/>
        </w:rPr>
        <w:t>enfeksiyon</w:t>
      </w:r>
      <w:proofErr w:type="gramEnd"/>
      <w:r w:rsidRPr="00A96A4C">
        <w:rPr>
          <w:rFonts w:ascii="Times New Roman" w:hAnsi="Times New Roman" w:cs="Times New Roman"/>
          <w:sz w:val="24"/>
          <w:szCs w:val="24"/>
        </w:rPr>
        <w:t xml:space="preserve"> kontrolünde,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döneminden bağımsız olarak, her zaman, enfeksiyondan korunmaya yönelik toplumun farkındalığını artırmak ana amaç olmalıdır. </w:t>
      </w:r>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Enfeksiyon kontrolünde el </w:t>
      </w:r>
      <w:proofErr w:type="gramStart"/>
      <w:r w:rsidRPr="00A96A4C">
        <w:rPr>
          <w:rFonts w:ascii="Times New Roman" w:hAnsi="Times New Roman" w:cs="Times New Roman"/>
          <w:sz w:val="24"/>
          <w:szCs w:val="24"/>
        </w:rPr>
        <w:t>hijyeni</w:t>
      </w:r>
      <w:proofErr w:type="gramEnd"/>
      <w:r w:rsidRPr="00A96A4C">
        <w:rPr>
          <w:rFonts w:ascii="Times New Roman" w:hAnsi="Times New Roman" w:cs="Times New Roman"/>
          <w:sz w:val="24"/>
          <w:szCs w:val="24"/>
        </w:rPr>
        <w:t xml:space="preserve"> ve solunum salgılarına temasın engellenmesi esastır.</w:t>
      </w:r>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El </w:t>
      </w:r>
      <w:proofErr w:type="gramStart"/>
      <w:r w:rsidRPr="00A96A4C">
        <w:rPr>
          <w:rFonts w:ascii="Times New Roman" w:hAnsi="Times New Roman" w:cs="Times New Roman"/>
          <w:sz w:val="24"/>
          <w:szCs w:val="24"/>
        </w:rPr>
        <w:t>hijyeni</w:t>
      </w:r>
      <w:proofErr w:type="gramEnd"/>
      <w:r w:rsidRPr="00A96A4C">
        <w:rPr>
          <w:rFonts w:ascii="Times New Roman" w:hAnsi="Times New Roman" w:cs="Times New Roman"/>
          <w:sz w:val="24"/>
          <w:szCs w:val="24"/>
        </w:rPr>
        <w:t>, sağlık bakım uygulamalarında bulaşıcı ajanların geçişini azaltmak için en önemli uygulamadır</w:t>
      </w:r>
    </w:p>
    <w:p w:rsidR="00F6658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El </w:t>
      </w:r>
      <w:proofErr w:type="gramStart"/>
      <w:r w:rsidRPr="00A96A4C">
        <w:rPr>
          <w:rFonts w:ascii="Times New Roman" w:hAnsi="Times New Roman" w:cs="Times New Roman"/>
          <w:sz w:val="24"/>
          <w:szCs w:val="24"/>
        </w:rPr>
        <w:t>hijyeni</w:t>
      </w:r>
      <w:proofErr w:type="gramEnd"/>
      <w:r w:rsidRPr="00A96A4C">
        <w:rPr>
          <w:rFonts w:ascii="Times New Roman" w:hAnsi="Times New Roman" w:cs="Times New Roman"/>
          <w:sz w:val="24"/>
          <w:szCs w:val="24"/>
        </w:rPr>
        <w:t xml:space="preserve"> terimi suyla sabunla yıkama, ardından kurulama veya alkol bazlı el antiseptiklerinin kullanımını içerir. </w:t>
      </w:r>
    </w:p>
    <w:p w:rsidR="00F6658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Eğer ellerde gözle görülür kirlenme varsa veya solunum salgılarına maruz kalınmışsa, alkol </w:t>
      </w:r>
      <w:proofErr w:type="gramStart"/>
      <w:r w:rsidRPr="00A96A4C">
        <w:rPr>
          <w:rFonts w:ascii="Times New Roman" w:hAnsi="Times New Roman" w:cs="Times New Roman"/>
          <w:sz w:val="24"/>
          <w:szCs w:val="24"/>
        </w:rPr>
        <w:t>bazlı</w:t>
      </w:r>
      <w:proofErr w:type="gramEnd"/>
      <w:r w:rsidRPr="00A96A4C">
        <w:rPr>
          <w:rFonts w:ascii="Times New Roman" w:hAnsi="Times New Roman" w:cs="Times New Roman"/>
          <w:sz w:val="24"/>
          <w:szCs w:val="24"/>
        </w:rPr>
        <w:t xml:space="preserve"> el antiseptiklerinin etkinliği kısıtlı olacağından, eller su ve sabunla yıkanmalı ve kurulanmalıdır. </w:t>
      </w:r>
    </w:p>
    <w:p w:rsidR="00DE2D2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Kurulama için tek kullanımlık kâğıt havlular kullanılmalı ve ayakla çalışan kapaklı çöp kutularına atılmalıdır.</w:t>
      </w:r>
    </w:p>
    <w:p w:rsidR="00F66581" w:rsidRPr="00A96A4C" w:rsidRDefault="00DE2D21" w:rsidP="00A92397">
      <w:pPr>
        <w:pStyle w:val="ListeParagraf"/>
        <w:numPr>
          <w:ilvl w:val="0"/>
          <w:numId w:val="8"/>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lastRenderedPageBreak/>
        <w:t>İnfluenzanın</w:t>
      </w:r>
      <w:proofErr w:type="spellEnd"/>
      <w:r w:rsidRPr="00A96A4C">
        <w:rPr>
          <w:rFonts w:ascii="Times New Roman" w:hAnsi="Times New Roman" w:cs="Times New Roman"/>
          <w:sz w:val="24"/>
          <w:szCs w:val="24"/>
        </w:rPr>
        <w:t xml:space="preserve"> bulaşmasında esas yol öksürme, hapşırma esnasında solunum yollarından çıkan damlacıkların </w:t>
      </w:r>
      <w:proofErr w:type="spellStart"/>
      <w:r w:rsidRPr="00A96A4C">
        <w:rPr>
          <w:rFonts w:ascii="Times New Roman" w:hAnsi="Times New Roman" w:cs="Times New Roman"/>
          <w:sz w:val="24"/>
          <w:szCs w:val="24"/>
        </w:rPr>
        <w:t>inhalasyonudur</w:t>
      </w:r>
      <w:proofErr w:type="spellEnd"/>
      <w:r w:rsidRPr="00A96A4C">
        <w:rPr>
          <w:rFonts w:ascii="Times New Roman" w:hAnsi="Times New Roman" w:cs="Times New Roman"/>
          <w:sz w:val="24"/>
          <w:szCs w:val="24"/>
        </w:rPr>
        <w:t>.</w:t>
      </w:r>
    </w:p>
    <w:p w:rsidR="00DE2D21" w:rsidRPr="00A96A4C" w:rsidRDefault="00DE2D2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Ellerin, göz ve burun mukozasından uzak tutulması hastalığın yayılmasını önleyecektir.</w:t>
      </w:r>
    </w:p>
    <w:p w:rsidR="00F66581" w:rsidRPr="008A3DF5" w:rsidRDefault="00DE2D21" w:rsidP="008A3DF5">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Öksürürken, hapşırırken veya burun temizlerken, tek kullanımlık mendil ile ağız ve burnun kapatılması ya da kol içine hapşırılıp öksürülmesi, kullanılmış mendillerin çöp kutusuna atılması, sonrasında ellerin su ve sabunla yıkanması etkili </w:t>
      </w:r>
      <w:proofErr w:type="gramStart"/>
      <w:r w:rsidRPr="00A96A4C">
        <w:rPr>
          <w:rFonts w:ascii="Times New Roman" w:hAnsi="Times New Roman" w:cs="Times New Roman"/>
          <w:sz w:val="24"/>
          <w:szCs w:val="24"/>
        </w:rPr>
        <w:t>enfeksiyon</w:t>
      </w:r>
      <w:proofErr w:type="gramEnd"/>
      <w:r w:rsidRPr="00A96A4C">
        <w:rPr>
          <w:rFonts w:ascii="Times New Roman" w:hAnsi="Times New Roman" w:cs="Times New Roman"/>
          <w:sz w:val="24"/>
          <w:szCs w:val="24"/>
        </w:rPr>
        <w:t xml:space="preserve"> kontrol önlemleridir.</w:t>
      </w:r>
    </w:p>
    <w:p w:rsidR="00F66581" w:rsidRPr="00A96A4C" w:rsidRDefault="00F66581" w:rsidP="00A92397">
      <w:pPr>
        <w:pStyle w:val="ListeParagraf"/>
        <w:spacing w:before="120" w:after="120"/>
        <w:ind w:left="644" w:right="113"/>
        <w:jc w:val="both"/>
        <w:rPr>
          <w:rFonts w:ascii="Times New Roman" w:hAnsi="Times New Roman" w:cs="Times New Roman"/>
          <w:sz w:val="24"/>
          <w:szCs w:val="24"/>
        </w:rPr>
      </w:pPr>
    </w:p>
    <w:p w:rsidR="00414614" w:rsidRDefault="00A54B3B" w:rsidP="00B43400">
      <w:pPr>
        <w:pStyle w:val="Balk3"/>
        <w:rPr>
          <w:b/>
          <w:color w:val="auto"/>
        </w:rPr>
      </w:pPr>
      <w:bookmarkStart w:id="26" w:name="_Toc15544637"/>
      <w:r>
        <w:rPr>
          <w:b/>
          <w:color w:val="auto"/>
        </w:rPr>
        <w:t>12</w:t>
      </w:r>
      <w:r w:rsidR="00B43400" w:rsidRPr="008A3DF5">
        <w:rPr>
          <w:b/>
          <w:color w:val="auto"/>
        </w:rPr>
        <w:t xml:space="preserve">.2. </w:t>
      </w:r>
      <w:r w:rsidR="00414614" w:rsidRPr="008A3DF5">
        <w:rPr>
          <w:b/>
          <w:color w:val="auto"/>
        </w:rPr>
        <w:t>EĞİTİM KURUMLARINDA YAPILACAKLAR</w:t>
      </w:r>
      <w:bookmarkEnd w:id="26"/>
    </w:p>
    <w:p w:rsidR="00267E79" w:rsidRPr="00267E79" w:rsidRDefault="00267E79" w:rsidP="00267E79"/>
    <w:p w:rsidR="00414614" w:rsidRPr="00A96A4C" w:rsidRDefault="00414614" w:rsidP="00DE2D21">
      <w:pPr>
        <w:ind w:firstLine="567"/>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Pr="00A96A4C">
        <w:rPr>
          <w:rFonts w:ascii="Times New Roman" w:hAnsi="Times New Roman" w:cs="Times New Roman"/>
          <w:sz w:val="24"/>
          <w:szCs w:val="24"/>
        </w:rPr>
        <w:t>hijyen</w:t>
      </w:r>
      <w:proofErr w:type="gramEnd"/>
      <w:r w:rsidRPr="00A96A4C">
        <w:rPr>
          <w:rFonts w:ascii="Times New Roman" w:hAnsi="Times New Roman" w:cs="Times New Roman"/>
          <w:sz w:val="24"/>
          <w:szCs w:val="24"/>
        </w:rPr>
        <w:t xml:space="preserve"> kuralları konusunda bilgilendirilmesi gereklidir.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Bu önlemlerin alınması için sağlık çalışanları, okul yönetimi ve öğretmenler, veliler ve öğrenciler arasında iş birliği ve eşgüdümün sağlanması büyük önem taşımaktadır.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Çocuklarda ve yaşlılarda mevsimsel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hastalığının klinik tablosunun genç erişkinlere göre daha ağır seyrettiği bilinmektedir.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Çocuklar daha uzun süre çevreye virüs yayarlar ve bulaştırıcıdırlar. Bu iki önemli nedenden dolayı </w:t>
      </w:r>
      <w:proofErr w:type="spellStart"/>
      <w:r w:rsidRPr="00A96A4C">
        <w:rPr>
          <w:rFonts w:ascii="Times New Roman" w:hAnsi="Times New Roman" w:cs="Times New Roman"/>
          <w:sz w:val="24"/>
          <w:szCs w:val="24"/>
        </w:rPr>
        <w:t>influenza</w:t>
      </w:r>
      <w:proofErr w:type="spellEnd"/>
      <w:r w:rsidR="00267E79">
        <w:rPr>
          <w:rFonts w:ascii="Times New Roman" w:hAnsi="Times New Roman" w:cs="Times New Roman"/>
          <w:sz w:val="24"/>
          <w:szCs w:val="24"/>
        </w:rPr>
        <w:t xml:space="preserve"> </w:t>
      </w:r>
      <w:proofErr w:type="gramStart"/>
      <w:r w:rsidRPr="00A96A4C">
        <w:rPr>
          <w:rFonts w:ascii="Times New Roman" w:hAnsi="Times New Roman" w:cs="Times New Roman"/>
          <w:sz w:val="24"/>
          <w:szCs w:val="24"/>
        </w:rPr>
        <w:t>enfeksiyonunda</w:t>
      </w:r>
      <w:proofErr w:type="gramEnd"/>
      <w:r w:rsidRPr="00A96A4C">
        <w:rPr>
          <w:rFonts w:ascii="Times New Roman" w:hAnsi="Times New Roman" w:cs="Times New Roman"/>
          <w:sz w:val="24"/>
          <w:szCs w:val="24"/>
        </w:rPr>
        <w:t xml:space="preserve"> çocuklar önemli bir role sahiptir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Ek olarak el yıkama alışkanlıklarının yeterince sık olmaması, okul ortamında arkadaşları ile oldukça yakın ilişkide olmaları </w:t>
      </w:r>
      <w:proofErr w:type="gramStart"/>
      <w:r w:rsidRPr="00A96A4C">
        <w:rPr>
          <w:rFonts w:ascii="Times New Roman" w:hAnsi="Times New Roman" w:cs="Times New Roman"/>
          <w:sz w:val="24"/>
          <w:szCs w:val="24"/>
        </w:rPr>
        <w:t>enfeksiyonun</w:t>
      </w:r>
      <w:proofErr w:type="gramEnd"/>
      <w:r w:rsidRPr="00A96A4C">
        <w:rPr>
          <w:rFonts w:ascii="Times New Roman" w:hAnsi="Times New Roman" w:cs="Times New Roman"/>
          <w:sz w:val="24"/>
          <w:szCs w:val="24"/>
        </w:rPr>
        <w:t xml:space="preserve"> bulaşmasını ve yayılmasını kolaylaştırmaktadır.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Öğrencilere aşı yapılması öğrencilerle birlikte çocukların ailelerinde de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vakalarını önemli oranda azaltır.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kurumlarının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sezonunda toplumda </w:t>
      </w:r>
      <w:proofErr w:type="gramStart"/>
      <w:r w:rsidRPr="00A96A4C">
        <w:rPr>
          <w:rFonts w:ascii="Times New Roman" w:hAnsi="Times New Roman" w:cs="Times New Roman"/>
          <w:sz w:val="24"/>
          <w:szCs w:val="24"/>
        </w:rPr>
        <w:t>enfeksiyonun</w:t>
      </w:r>
      <w:proofErr w:type="gramEnd"/>
      <w:r w:rsidRPr="00A96A4C">
        <w:rPr>
          <w:rFonts w:ascii="Times New Roman" w:hAnsi="Times New Roman" w:cs="Times New Roman"/>
          <w:sz w:val="24"/>
          <w:szCs w:val="24"/>
        </w:rPr>
        <w:t xml:space="preserve"> yayılmasında önemli rol oynaması ve eğitim kurumlarında alınacak önlemlerin hastalığın toplumdaki yayılım hızında azalma sağlaması, eğitim kurumlarına ayrı bir önem verilmesini gerekli kılmaktadır.</w:t>
      </w:r>
    </w:p>
    <w:p w:rsidR="00414614" w:rsidRPr="00A96A4C" w:rsidRDefault="00414614" w:rsidP="00267E79">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Aşağıda sıralanan stratejilerin eğitim kurumlarında uygulanması </w:t>
      </w:r>
      <w:proofErr w:type="spellStart"/>
      <w:r w:rsidRPr="00A96A4C">
        <w:rPr>
          <w:rFonts w:ascii="Times New Roman" w:hAnsi="Times New Roman" w:cs="Times New Roman"/>
          <w:sz w:val="24"/>
          <w:szCs w:val="24"/>
        </w:rPr>
        <w:t>pandemik</w:t>
      </w:r>
      <w:proofErr w:type="spellEnd"/>
      <w:r w:rsidR="00DE2D21"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influenzanın</w:t>
      </w:r>
      <w:proofErr w:type="spellEnd"/>
      <w:r w:rsidRPr="00A96A4C">
        <w:rPr>
          <w:rFonts w:ascii="Times New Roman" w:hAnsi="Times New Roman" w:cs="Times New Roman"/>
          <w:sz w:val="24"/>
          <w:szCs w:val="24"/>
        </w:rPr>
        <w:t xml:space="preserve"> to</w:t>
      </w:r>
      <w:r w:rsidR="00267E79">
        <w:rPr>
          <w:rFonts w:ascii="Times New Roman" w:hAnsi="Times New Roman" w:cs="Times New Roman"/>
          <w:sz w:val="24"/>
          <w:szCs w:val="24"/>
        </w:rPr>
        <w:t>plumsal etkilerini azaltacaktır</w:t>
      </w:r>
    </w:p>
    <w:p w:rsidR="00414614" w:rsidRDefault="00A54B3B" w:rsidP="00B43400">
      <w:pPr>
        <w:pStyle w:val="Balk4"/>
        <w:rPr>
          <w:b/>
          <w:i w:val="0"/>
          <w:color w:val="auto"/>
          <w:sz w:val="24"/>
          <w:szCs w:val="24"/>
        </w:rPr>
      </w:pPr>
      <w:r>
        <w:rPr>
          <w:b/>
          <w:i w:val="0"/>
          <w:color w:val="auto"/>
          <w:sz w:val="24"/>
          <w:szCs w:val="24"/>
        </w:rPr>
        <w:t>12</w:t>
      </w:r>
      <w:r w:rsidR="00B43400" w:rsidRPr="008A3DF5">
        <w:rPr>
          <w:b/>
          <w:i w:val="0"/>
          <w:color w:val="auto"/>
          <w:sz w:val="24"/>
          <w:szCs w:val="24"/>
        </w:rPr>
        <w:t xml:space="preserve">.2.1. </w:t>
      </w:r>
      <w:r w:rsidR="00414614" w:rsidRPr="008A3DF5">
        <w:rPr>
          <w:b/>
          <w:i w:val="0"/>
          <w:color w:val="auto"/>
          <w:sz w:val="24"/>
          <w:szCs w:val="24"/>
        </w:rPr>
        <w:t>KİŞİSEL KORUYUCU ÖNLEMLERİN</w:t>
      </w:r>
      <w:r w:rsidR="00DE2D21" w:rsidRPr="008A3DF5">
        <w:rPr>
          <w:b/>
          <w:i w:val="0"/>
          <w:color w:val="auto"/>
          <w:sz w:val="24"/>
          <w:szCs w:val="24"/>
        </w:rPr>
        <w:t xml:space="preserve"> </w:t>
      </w:r>
      <w:r w:rsidR="00414614" w:rsidRPr="008A3DF5">
        <w:rPr>
          <w:b/>
          <w:i w:val="0"/>
          <w:color w:val="auto"/>
          <w:sz w:val="24"/>
          <w:szCs w:val="24"/>
        </w:rPr>
        <w:t>EĞİTİM KURUMLA</w:t>
      </w:r>
      <w:r w:rsidR="00DE2D21" w:rsidRPr="008A3DF5">
        <w:rPr>
          <w:b/>
          <w:i w:val="0"/>
          <w:color w:val="auto"/>
          <w:sz w:val="24"/>
          <w:szCs w:val="24"/>
        </w:rPr>
        <w:t>R</w:t>
      </w:r>
      <w:r w:rsidR="00414614" w:rsidRPr="008A3DF5">
        <w:rPr>
          <w:b/>
          <w:i w:val="0"/>
          <w:color w:val="auto"/>
          <w:sz w:val="24"/>
          <w:szCs w:val="24"/>
        </w:rPr>
        <w:t>INDA GÖREV YAPAN PERSONEL VE ÖĞRENCİLER TARAFINDAN UYGULANMASI</w:t>
      </w:r>
    </w:p>
    <w:p w:rsidR="00267E79" w:rsidRPr="00267E79" w:rsidRDefault="00267E79" w:rsidP="00267E79"/>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kurumlarındaki öğrenci ve çalışanlara yönelik kişisel koruyucu önlemleri anlatan eğitimler düzenlenmelidir.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 Bu eğitimlerde mevsimsel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IBH belirtileri, hasta kişiden bulaşmanın önlenmesi için yapılacaklar ve </w:t>
      </w:r>
      <w:proofErr w:type="spellStart"/>
      <w:r w:rsidRPr="00A96A4C">
        <w:rPr>
          <w:rFonts w:ascii="Times New Roman" w:hAnsi="Times New Roman" w:cs="Times New Roman"/>
          <w:sz w:val="24"/>
          <w:szCs w:val="24"/>
        </w:rPr>
        <w:t>pandemik</w:t>
      </w:r>
      <w:proofErr w:type="spellEnd"/>
      <w:r w:rsidR="00DE2D21"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ile ilgili Sağlık Bakanlığı tarafından yayımlanan bilgiler anlatılmalı ve aşağıdaki konulardan bahsedilmelidir</w:t>
      </w:r>
      <w:r w:rsidR="00DE2D21" w:rsidRPr="00A96A4C">
        <w:rPr>
          <w:rFonts w:ascii="Times New Roman" w:hAnsi="Times New Roman" w:cs="Times New Roman"/>
          <w:sz w:val="24"/>
          <w:szCs w:val="24"/>
        </w:rPr>
        <w:t>;</w:t>
      </w:r>
      <w:r w:rsidRPr="00A96A4C">
        <w:rPr>
          <w:rFonts w:ascii="Times New Roman" w:hAnsi="Times New Roman" w:cs="Times New Roman"/>
          <w:sz w:val="24"/>
          <w:szCs w:val="24"/>
        </w:rPr>
        <w:t xml:space="preserve">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Öksürük ya da hapşırık sırasında ağız mendille kapatılmalı ve bu mendil çöpe atılmalıdır. Mendile ulaşılamadığı durumlarda kol içine hapşırılmalı/öksürülmelidir.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Elleri yıkamak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ve diğer bulaşıcı hastalıklardan koruyacak en önemli önlemlerdendir.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Öksürük, hapşırık sonrası, yemekten önce ve sonra, tuvalet kullanılmışsa, kapı kolu, merdivenlerin </w:t>
      </w:r>
      <w:proofErr w:type="spellStart"/>
      <w:r w:rsidRPr="00A96A4C">
        <w:rPr>
          <w:rFonts w:ascii="Times New Roman" w:hAnsi="Times New Roman" w:cs="Times New Roman"/>
          <w:sz w:val="24"/>
          <w:szCs w:val="24"/>
        </w:rPr>
        <w:t>trabzanlarına</w:t>
      </w:r>
      <w:proofErr w:type="spellEnd"/>
      <w:r w:rsidRPr="00A96A4C">
        <w:rPr>
          <w:rFonts w:ascii="Times New Roman" w:hAnsi="Times New Roman" w:cs="Times New Roman"/>
          <w:sz w:val="24"/>
          <w:szCs w:val="24"/>
        </w:rPr>
        <w:t xml:space="preserve"> dokunulmuşsa eller yıkanmalıdır.</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 Eller, su ve sabunla yıkanmalı, su-sabun temin edilemediği durumlarda alkol </w:t>
      </w:r>
      <w:proofErr w:type="gramStart"/>
      <w:r w:rsidRPr="00A96A4C">
        <w:rPr>
          <w:rFonts w:ascii="Times New Roman" w:hAnsi="Times New Roman" w:cs="Times New Roman"/>
          <w:sz w:val="24"/>
          <w:szCs w:val="24"/>
        </w:rPr>
        <w:t>bazlı</w:t>
      </w:r>
      <w:proofErr w:type="gramEnd"/>
      <w:r w:rsidRPr="00A96A4C">
        <w:rPr>
          <w:rFonts w:ascii="Times New Roman" w:hAnsi="Times New Roman" w:cs="Times New Roman"/>
          <w:sz w:val="24"/>
          <w:szCs w:val="24"/>
        </w:rPr>
        <w:t xml:space="preserve"> el antiseptiği ile temizlenmelidir.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Eller yıkandıktan sonra, tek kullanımlık kâğıt havlu ile kurulanıp, musluk bu havlu ile kapatılmalı ve havlu çöp kutusuna atılmalıdır.</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Mümkün olduğu kadar öğrenciler ellerini, ağızlarına ve gözlerine temas ettirmemelidir.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Mümkün olduğu kadar toplu etkinliklerden kaçınılmalı, yapılacaksa etkinlikler açık havada düzenlenmelidir.</w:t>
      </w:r>
    </w:p>
    <w:p w:rsidR="00414614" w:rsidRPr="008A3DF5" w:rsidRDefault="00A54B3B" w:rsidP="00B43400">
      <w:pPr>
        <w:pStyle w:val="Balk4"/>
        <w:rPr>
          <w:b/>
          <w:i w:val="0"/>
          <w:color w:val="auto"/>
          <w:sz w:val="24"/>
          <w:szCs w:val="24"/>
        </w:rPr>
      </w:pPr>
      <w:r>
        <w:rPr>
          <w:b/>
          <w:i w:val="0"/>
          <w:color w:val="auto"/>
          <w:sz w:val="24"/>
          <w:szCs w:val="24"/>
        </w:rPr>
        <w:t>12</w:t>
      </w:r>
      <w:r w:rsidR="00B43400" w:rsidRPr="008A3DF5">
        <w:rPr>
          <w:b/>
          <w:i w:val="0"/>
          <w:color w:val="auto"/>
          <w:sz w:val="24"/>
          <w:szCs w:val="24"/>
        </w:rPr>
        <w:t xml:space="preserve">.2.2.  </w:t>
      </w:r>
      <w:r w:rsidR="00756DB1" w:rsidRPr="008A3DF5">
        <w:rPr>
          <w:b/>
          <w:i w:val="0"/>
          <w:color w:val="auto"/>
          <w:sz w:val="24"/>
          <w:szCs w:val="24"/>
        </w:rPr>
        <w:t>İNFLUENZA BENZERİ HASTALIK VAKALARININ SAPTANMASI VE BİLDİRİMİ</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Okul yönetimi, olası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A96A4C">
        <w:rPr>
          <w:rFonts w:ascii="Times New Roman" w:hAnsi="Times New Roman" w:cs="Times New Roman"/>
          <w:sz w:val="24"/>
          <w:szCs w:val="24"/>
        </w:rPr>
        <w:t>prosedürlere</w:t>
      </w:r>
      <w:proofErr w:type="gramEnd"/>
      <w:r w:rsidRPr="00A96A4C">
        <w:rPr>
          <w:rFonts w:ascii="Times New Roman" w:hAnsi="Times New Roman" w:cs="Times New Roman"/>
          <w:sz w:val="24"/>
          <w:szCs w:val="24"/>
        </w:rPr>
        <w:t xml:space="preserve"> göre yapılacaktır.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 nedeniyle gelmediği günlük olarak bildirilmelidir.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Sağlık müdürlüğü bu konuda sorumlu tutulan öğretmenlere </w:t>
      </w:r>
      <w:proofErr w:type="spellStart"/>
      <w:r w:rsidRPr="00A96A4C">
        <w:rPr>
          <w:rFonts w:ascii="Times New Roman" w:hAnsi="Times New Roman" w:cs="Times New Roman"/>
          <w:sz w:val="24"/>
          <w:szCs w:val="24"/>
        </w:rPr>
        <w:t>IBH’ın</w:t>
      </w:r>
      <w:proofErr w:type="spellEnd"/>
      <w:r w:rsidRPr="00A96A4C">
        <w:rPr>
          <w:rFonts w:ascii="Times New Roman" w:hAnsi="Times New Roman" w:cs="Times New Roman"/>
          <w:sz w:val="24"/>
          <w:szCs w:val="24"/>
        </w:rPr>
        <w:t xml:space="preserve"> tanımı, devamsızlık takibinin önemi ve velilerden istenecek bilgiler konusunda kısa bir eğitim vermelidir.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Hasta kişilerin 7-10 gün içerisinde iyileşmesi beklenmektedir. Ancak bu süre bazı durumlarda uzayabilmektedir.</w:t>
      </w:r>
    </w:p>
    <w:p w:rsidR="00414614" w:rsidRPr="00A96A4C" w:rsidRDefault="00414614" w:rsidP="00DE2D21">
      <w:pPr>
        <w:spacing w:before="120" w:after="120"/>
        <w:ind w:right="113" w:firstLine="567"/>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İstirahat hem daha kısa sürede iyileşmeyi sağlar hem de hastalığın diğer çocuklara bulaşmasını engeller.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verilmesi gerekmektedir.</w:t>
      </w:r>
    </w:p>
    <w:p w:rsidR="00414614" w:rsidRPr="00A96A4C" w:rsidRDefault="00414614" w:rsidP="00A92397">
      <w:pPr>
        <w:spacing w:before="120" w:after="120"/>
        <w:ind w:left="113" w:right="113"/>
        <w:jc w:val="both"/>
        <w:rPr>
          <w:rFonts w:ascii="Times New Roman" w:hAnsi="Times New Roman" w:cs="Times New Roman"/>
          <w:sz w:val="24"/>
          <w:szCs w:val="24"/>
        </w:rPr>
      </w:pPr>
    </w:p>
    <w:p w:rsidR="00414614" w:rsidRPr="008A3DF5" w:rsidRDefault="00A54B3B" w:rsidP="00B43400">
      <w:pPr>
        <w:pStyle w:val="Balk4"/>
        <w:rPr>
          <w:b/>
          <w:i w:val="0"/>
          <w:color w:val="auto"/>
          <w:sz w:val="24"/>
          <w:szCs w:val="24"/>
        </w:rPr>
      </w:pPr>
      <w:r>
        <w:rPr>
          <w:b/>
          <w:i w:val="0"/>
          <w:color w:val="auto"/>
          <w:sz w:val="24"/>
          <w:szCs w:val="24"/>
        </w:rPr>
        <w:t>12</w:t>
      </w:r>
      <w:r w:rsidR="00B43400" w:rsidRPr="008A3DF5">
        <w:rPr>
          <w:b/>
          <w:i w:val="0"/>
          <w:color w:val="auto"/>
          <w:sz w:val="24"/>
          <w:szCs w:val="24"/>
        </w:rPr>
        <w:t xml:space="preserve">.2.3. </w:t>
      </w:r>
      <w:r w:rsidR="00756DB1" w:rsidRPr="008A3DF5">
        <w:rPr>
          <w:b/>
          <w:i w:val="0"/>
          <w:color w:val="auto"/>
          <w:sz w:val="24"/>
          <w:szCs w:val="24"/>
        </w:rPr>
        <w:t>ENFEKSİYON KONTROLÜ İÇİN ÖNLEMLER VE EĞİTİM KURUMUNDA ALINACAK TEMİZLİK ÖNLEMLERİ</w:t>
      </w:r>
    </w:p>
    <w:p w:rsidR="00414614" w:rsidRPr="00A96A4C" w:rsidRDefault="00414614" w:rsidP="007646E2">
      <w:pPr>
        <w:spacing w:before="120" w:after="120"/>
        <w:ind w:right="113" w:firstLine="567"/>
        <w:jc w:val="both"/>
        <w:rPr>
          <w:rFonts w:ascii="Times New Roman" w:hAnsi="Times New Roman" w:cs="Times New Roman"/>
          <w:sz w:val="24"/>
          <w:szCs w:val="24"/>
        </w:rPr>
      </w:pPr>
    </w:p>
    <w:p w:rsidR="004002AE" w:rsidRPr="00A96A4C" w:rsidRDefault="004002AE" w:rsidP="004002AE">
      <w:pPr>
        <w:numPr>
          <w:ilvl w:val="0"/>
          <w:numId w:val="19"/>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virüsleri yüzeylerde uzun süre aktif kalabilirler. Ancak temizlik uygulamalarını takiben hızla yok olurlar.</w:t>
      </w:r>
    </w:p>
    <w:p w:rsidR="004002AE" w:rsidRPr="00A96A4C" w:rsidRDefault="004002AE"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Öğrencilerin çok fazla temas ettikleri yüzeylerle (kapı kolları, tuvalet kapıları, lavabo muslukları, bilgisayar klavye ve fareleri, servis kapı kolları ve oturma yerlerinde tutunmaya yarayan kollar vb.) bulaşma gerçekleşebilir.</w:t>
      </w:r>
    </w:p>
    <w:p w:rsidR="00414614" w:rsidRPr="00A96A4C" w:rsidRDefault="004002AE"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Y</w:t>
      </w:r>
      <w:r w:rsidR="00414614" w:rsidRPr="00A96A4C">
        <w:rPr>
          <w:rFonts w:ascii="Times New Roman" w:hAnsi="Times New Roman" w:cs="Times New Roman"/>
          <w:sz w:val="24"/>
          <w:szCs w:val="24"/>
        </w:rPr>
        <w:t>emek servisi yapılan eğitim kurumlarında bu yüzeylere sandalyelerin üst kısımları, yemek masaları, turnike kolları da eklenebilir.</w:t>
      </w:r>
    </w:p>
    <w:p w:rsidR="00414614" w:rsidRPr="00A96A4C" w:rsidRDefault="00414614"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Bu yüzeylerin günde en az iki kez temizlenmesi hastalığın </w:t>
      </w:r>
      <w:r w:rsidR="006E60B8" w:rsidRPr="00A96A4C">
        <w:rPr>
          <w:rFonts w:ascii="Times New Roman" w:hAnsi="Times New Roman" w:cs="Times New Roman"/>
          <w:sz w:val="24"/>
          <w:szCs w:val="24"/>
        </w:rPr>
        <w:t>bulaşmasını önleyici</w:t>
      </w:r>
      <w:r w:rsidRPr="00A96A4C">
        <w:rPr>
          <w:rFonts w:ascii="Times New Roman" w:hAnsi="Times New Roman" w:cs="Times New Roman"/>
          <w:sz w:val="24"/>
          <w:szCs w:val="24"/>
        </w:rPr>
        <w:t xml:space="preserve"> etki gösterecektir. </w:t>
      </w:r>
    </w:p>
    <w:p w:rsidR="00414614" w:rsidRPr="00A96A4C" w:rsidRDefault="00414614" w:rsidP="004002AE">
      <w:pPr>
        <w:numPr>
          <w:ilvl w:val="0"/>
          <w:numId w:val="1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yapan kişinin bu işleri yaparken eldiven giymesi gerekmektedir.</w:t>
      </w:r>
    </w:p>
    <w:p w:rsidR="00414614" w:rsidRPr="00A96A4C" w:rsidRDefault="00414614" w:rsidP="004002AE">
      <w:pPr>
        <w:numPr>
          <w:ilvl w:val="0"/>
          <w:numId w:val="1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özellikle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dönemlerinde temizliğin sağlanması hastalığın bulaş</w:t>
      </w:r>
      <w:r w:rsidR="006E60B8">
        <w:rPr>
          <w:rFonts w:ascii="Times New Roman" w:hAnsi="Times New Roman" w:cs="Times New Roman"/>
          <w:sz w:val="24"/>
          <w:szCs w:val="24"/>
        </w:rPr>
        <w:t>mas</w:t>
      </w:r>
      <w:r w:rsidRPr="00A96A4C">
        <w:rPr>
          <w:rFonts w:ascii="Times New Roman" w:hAnsi="Times New Roman" w:cs="Times New Roman"/>
          <w:sz w:val="24"/>
          <w:szCs w:val="24"/>
        </w:rPr>
        <w:t>ının engellenmesinde önemli rol oyna</w:t>
      </w:r>
      <w:r w:rsidR="006E60B8">
        <w:rPr>
          <w:rFonts w:ascii="Times New Roman" w:hAnsi="Times New Roman" w:cs="Times New Roman"/>
          <w:sz w:val="24"/>
          <w:szCs w:val="24"/>
        </w:rPr>
        <w:t>ya</w:t>
      </w:r>
      <w:r w:rsidRPr="00A96A4C">
        <w:rPr>
          <w:rFonts w:ascii="Times New Roman" w:hAnsi="Times New Roman" w:cs="Times New Roman"/>
          <w:sz w:val="24"/>
          <w:szCs w:val="24"/>
        </w:rPr>
        <w:t>cağı için her eğitim kurumunda temizliği yapacak personel temin edilmeli ve bu personelin sürekliliği sağlanmalı ve buna yönelik planlamalar yapılmalıdır.</w:t>
      </w:r>
    </w:p>
    <w:p w:rsidR="00414614" w:rsidRPr="00A96A4C" w:rsidRDefault="00414614" w:rsidP="004002AE">
      <w:pPr>
        <w:pStyle w:val="ListeParagraf"/>
        <w:numPr>
          <w:ilvl w:val="0"/>
          <w:numId w:val="16"/>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gibi solunum yolu ile bulaşan hastalıklardan korunmak için öğrencilerin bir arada bulunduğu mekânlarda (derslik, kantin, yemekhane, spor alanları, okul servisleri vb.) aşağıdaki hususlara dikkat edilmesi önem arz etmektedir.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sınıflar, öğretmen odası ve diğer odalar, hava akımını sağlayacak şekilde sık sık havalandırılmalıdır.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Okul ve kreş gibi toplu yaşam alanlarında oyun parkı, oyuncaklar, çocuk karyolası, etajer, sandalye, yemek masası, pencere kenarı, kapı kolu gibi sık temas edilen yerler deterjanlı su ile günlük temizlenmelidir.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Sık kullanılan ve canlı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temiz alandan kirli alana doğru yapılmalıdır.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malzemeleri her bölüm için ayrı olmalı ve temizlik malzemeleri kendi ambalajlarında ya da etiketlenmiş olarak saklanmalıdır.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kullanılacak çamaşır suyunun sulandırılma işlemi günlük olarak yapılmalıdır. Temizlik için hazırlanan bu su, fazla kirlendiğinde veya bir bölümden başka bir bölüme geçerken değiştirilmelidir.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Zemin ve koridorlar günlük olarak ve/veya kirlendikçe </w:t>
      </w:r>
      <w:proofErr w:type="spellStart"/>
      <w:r w:rsidRPr="00A96A4C">
        <w:rPr>
          <w:rFonts w:ascii="Times New Roman" w:hAnsi="Times New Roman" w:cs="Times New Roman"/>
          <w:sz w:val="24"/>
          <w:szCs w:val="24"/>
        </w:rPr>
        <w:t>paspaslanmalı</w:t>
      </w:r>
      <w:proofErr w:type="spellEnd"/>
      <w:r w:rsidRPr="00A96A4C">
        <w:rPr>
          <w:rFonts w:ascii="Times New Roman" w:hAnsi="Times New Roman" w:cs="Times New Roman"/>
          <w:sz w:val="24"/>
          <w:szCs w:val="24"/>
        </w:rPr>
        <w:t xml:space="preserve">, ardından kurulanmalıdır.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Lavabo temizliği: Lavabo ve etrafı günlük ve görünür kirlenme oldukça su ve deterjan ile temizlenmeli, çamaşır suyuyla </w:t>
      </w:r>
      <w:proofErr w:type="gramStart"/>
      <w:r w:rsidRPr="00A96A4C">
        <w:rPr>
          <w:rFonts w:ascii="Times New Roman" w:hAnsi="Times New Roman" w:cs="Times New Roman"/>
          <w:sz w:val="24"/>
          <w:szCs w:val="24"/>
        </w:rPr>
        <w:t>dezenfekte</w:t>
      </w:r>
      <w:proofErr w:type="gramEnd"/>
      <w:r w:rsidRPr="00A96A4C">
        <w:rPr>
          <w:rFonts w:ascii="Times New Roman" w:hAnsi="Times New Roman" w:cs="Times New Roman"/>
          <w:sz w:val="24"/>
          <w:szCs w:val="24"/>
        </w:rPr>
        <w:t xml:space="preserve"> edilmelidir.</w:t>
      </w:r>
    </w:p>
    <w:p w:rsidR="004002AE" w:rsidRPr="003C17AD" w:rsidRDefault="004002AE" w:rsidP="00414614">
      <w:pPr>
        <w:spacing w:before="120" w:after="120"/>
        <w:ind w:left="113" w:right="113"/>
        <w:rPr>
          <w:rFonts w:ascii="Times New Roman" w:hAnsi="Times New Roman" w:cs="Times New Roman"/>
          <w:i/>
          <w:sz w:val="24"/>
          <w:szCs w:val="24"/>
        </w:rPr>
      </w:pPr>
    </w:p>
    <w:p w:rsidR="00414614" w:rsidRPr="003C17AD" w:rsidRDefault="00414614" w:rsidP="00A96A4C">
      <w:pPr>
        <w:rPr>
          <w:i/>
        </w:rPr>
      </w:pPr>
      <w:r w:rsidRPr="003C17AD">
        <w:rPr>
          <w:i/>
        </w:rPr>
        <w:t xml:space="preserve">Sağlık Bakanlığı’nın </w:t>
      </w:r>
      <w:proofErr w:type="spellStart"/>
      <w:r w:rsidRPr="003C17AD">
        <w:rPr>
          <w:i/>
        </w:rPr>
        <w:t>pandemik</w:t>
      </w:r>
      <w:proofErr w:type="spellEnd"/>
      <w:r w:rsidR="004002AE" w:rsidRPr="003C17AD">
        <w:rPr>
          <w:i/>
        </w:rPr>
        <w:t xml:space="preserve"> </w:t>
      </w:r>
      <w:proofErr w:type="spellStart"/>
      <w:r w:rsidRPr="003C17AD">
        <w:rPr>
          <w:i/>
        </w:rPr>
        <w:t>influenza</w:t>
      </w:r>
      <w:proofErr w:type="spellEnd"/>
      <w:r w:rsidRPr="003C17AD">
        <w:rPr>
          <w:i/>
        </w:rPr>
        <w:t xml:space="preserve"> aşı önerilerinin dikkate alınması</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Sağlık Bakanlığı’nın önerileri doğrultusunda öncelikle aşı yapılacak öğrenci ve personel belirlenmeli ve aşı uygulanması desteklenmelidir</w:t>
      </w:r>
    </w:p>
    <w:p w:rsidR="00414614" w:rsidRPr="00A96A4C" w:rsidRDefault="00414614" w:rsidP="00414614">
      <w:pPr>
        <w:spacing w:before="120" w:after="120"/>
        <w:ind w:left="113" w:right="113"/>
        <w:rPr>
          <w:rFonts w:ascii="Times New Roman" w:hAnsi="Times New Roman" w:cs="Times New Roman"/>
          <w:sz w:val="24"/>
          <w:szCs w:val="24"/>
        </w:rPr>
      </w:pPr>
    </w:p>
    <w:p w:rsidR="00414614" w:rsidRPr="003C17AD" w:rsidRDefault="00414614" w:rsidP="000E6C09">
      <w:pPr>
        <w:rPr>
          <w:i/>
        </w:rPr>
      </w:pPr>
      <w:r w:rsidRPr="003C17AD">
        <w:rPr>
          <w:i/>
        </w:rPr>
        <w:t>Hizmetin sürdürülebilmesi için alternatif planlamaların yapılması</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Orta şiddetli bir </w:t>
      </w:r>
      <w:proofErr w:type="spellStart"/>
      <w:r w:rsidRPr="00A96A4C">
        <w:rPr>
          <w:rFonts w:ascii="Times New Roman" w:hAnsi="Times New Roman" w:cs="Times New Roman"/>
          <w:sz w:val="24"/>
          <w:szCs w:val="24"/>
        </w:rPr>
        <w:t>pandemide</w:t>
      </w:r>
      <w:proofErr w:type="spellEnd"/>
      <w:r w:rsidRPr="00A96A4C">
        <w:rPr>
          <w:rFonts w:ascii="Times New Roman" w:hAnsi="Times New Roman" w:cs="Times New Roman"/>
          <w:sz w:val="24"/>
          <w:szCs w:val="24"/>
        </w:rPr>
        <w:t xml:space="preserve"> yaklaşık beş kişiden birinin hasta olması beklenmektedir.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Kurumda çalışan personelin de hasta olabileceği </w:t>
      </w:r>
      <w:r w:rsidR="006E60B8" w:rsidRPr="00A96A4C">
        <w:rPr>
          <w:rFonts w:ascii="Times New Roman" w:hAnsi="Times New Roman" w:cs="Times New Roman"/>
          <w:sz w:val="24"/>
          <w:szCs w:val="24"/>
        </w:rPr>
        <w:t>ya da</w:t>
      </w:r>
      <w:r w:rsidRPr="00A96A4C">
        <w:rPr>
          <w:rFonts w:ascii="Times New Roman" w:hAnsi="Times New Roman" w:cs="Times New Roman"/>
          <w:sz w:val="24"/>
          <w:szCs w:val="24"/>
        </w:rPr>
        <w:t xml:space="preserve"> hastasına bakabilmek için evde kalabileceği göz önüne alınarak, kurumda çalışanların işe gelmemeleri durumunda hizmetin sürdürülebilmesine yönelik personel planlaması</w:t>
      </w:r>
      <w:r w:rsidR="004002AE" w:rsidRPr="00A96A4C">
        <w:rPr>
          <w:rFonts w:ascii="Times New Roman" w:hAnsi="Times New Roman" w:cs="Times New Roman"/>
          <w:sz w:val="24"/>
          <w:szCs w:val="24"/>
        </w:rPr>
        <w:t xml:space="preserve"> </w:t>
      </w:r>
      <w:r w:rsidRPr="00A96A4C">
        <w:rPr>
          <w:rFonts w:ascii="Times New Roman" w:hAnsi="Times New Roman" w:cs="Times New Roman"/>
          <w:sz w:val="24"/>
          <w:szCs w:val="24"/>
        </w:rPr>
        <w:t>yapılmalıdır</w:t>
      </w:r>
    </w:p>
    <w:p w:rsidR="004002AE" w:rsidRPr="00A96A4C" w:rsidRDefault="004002AE" w:rsidP="00414614">
      <w:pPr>
        <w:spacing w:before="120" w:after="120"/>
        <w:ind w:left="113" w:right="113"/>
        <w:rPr>
          <w:rFonts w:ascii="Times New Roman" w:hAnsi="Times New Roman" w:cs="Times New Roman"/>
          <w:sz w:val="24"/>
          <w:szCs w:val="24"/>
        </w:rPr>
      </w:pPr>
    </w:p>
    <w:p w:rsidR="00414614" w:rsidRPr="003C17AD" w:rsidRDefault="00414614" w:rsidP="000E6C09">
      <w:pPr>
        <w:rPr>
          <w:i/>
        </w:rPr>
      </w:pPr>
      <w:r w:rsidRPr="003C17AD">
        <w:rPr>
          <w:i/>
        </w:rPr>
        <w:t>Bünyesinde yurt/pansiyon vb. barınma alanı bulunan kurumlar için plan hazırlanması</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Bünyesinde öğrencilerin yatılı olarak barındığı yurt/pansiyon vb. barınma alanı bulunan kurumlar tarafından hazırlanan </w:t>
      </w:r>
      <w:proofErr w:type="spellStart"/>
      <w:r w:rsidRPr="00A96A4C">
        <w:rPr>
          <w:rFonts w:ascii="Times New Roman" w:hAnsi="Times New Roman" w:cs="Times New Roman"/>
          <w:sz w:val="24"/>
          <w:szCs w:val="24"/>
        </w:rPr>
        <w:t>pandemik</w:t>
      </w:r>
      <w:proofErr w:type="spellEnd"/>
      <w:r w:rsidR="004002AE"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faaliyet planları kontrol edilirken Toplu Yaşam Alanları İçeren Kurum/Kuruluşlar İçin </w:t>
      </w:r>
      <w:proofErr w:type="spellStart"/>
      <w:r w:rsidRPr="00A96A4C">
        <w:rPr>
          <w:rFonts w:ascii="Times New Roman" w:hAnsi="Times New Roman" w:cs="Times New Roman"/>
          <w:sz w:val="24"/>
          <w:szCs w:val="24"/>
        </w:rPr>
        <w:t>Pandemik</w:t>
      </w:r>
      <w:proofErr w:type="spellEnd"/>
      <w:r w:rsidR="004002AE"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Faaliyet Planı Kontrol Listesi kullanılmalıdır</w:t>
      </w:r>
    </w:p>
    <w:p w:rsidR="00414614" w:rsidRPr="00A96A4C" w:rsidRDefault="00414614" w:rsidP="00414614">
      <w:pPr>
        <w:spacing w:before="120" w:after="120"/>
        <w:ind w:left="113" w:right="113"/>
        <w:rPr>
          <w:rFonts w:ascii="Times New Roman" w:hAnsi="Times New Roman" w:cs="Times New Roman"/>
          <w:sz w:val="24"/>
          <w:szCs w:val="24"/>
        </w:rPr>
      </w:pPr>
    </w:p>
    <w:p w:rsidR="00414614" w:rsidRPr="008A3DF5" w:rsidRDefault="00A54B3B" w:rsidP="00A96A4C">
      <w:pPr>
        <w:pStyle w:val="Balk4"/>
        <w:rPr>
          <w:b/>
          <w:i w:val="0"/>
          <w:color w:val="auto"/>
          <w:sz w:val="24"/>
          <w:szCs w:val="24"/>
        </w:rPr>
      </w:pPr>
      <w:r>
        <w:rPr>
          <w:b/>
          <w:i w:val="0"/>
          <w:color w:val="auto"/>
          <w:sz w:val="24"/>
          <w:szCs w:val="24"/>
        </w:rPr>
        <w:t>12</w:t>
      </w:r>
      <w:r w:rsidR="00A96A4C" w:rsidRPr="008A3DF5">
        <w:rPr>
          <w:b/>
          <w:i w:val="0"/>
          <w:color w:val="auto"/>
          <w:sz w:val="24"/>
          <w:szCs w:val="24"/>
        </w:rPr>
        <w:t xml:space="preserve">.2.4. </w:t>
      </w:r>
      <w:r w:rsidR="00414614" w:rsidRPr="008A3DF5">
        <w:rPr>
          <w:b/>
          <w:i w:val="0"/>
          <w:color w:val="auto"/>
          <w:sz w:val="24"/>
          <w:szCs w:val="24"/>
        </w:rPr>
        <w:t>PANDEMİ SIRASINDA EĞİTİM ÖĞRETİME ARA VERİLMESİ</w:t>
      </w:r>
    </w:p>
    <w:p w:rsidR="00414614" w:rsidRPr="00A96A4C" w:rsidRDefault="00414614" w:rsidP="004002AE">
      <w:pPr>
        <w:spacing w:before="120" w:after="120"/>
        <w:ind w:right="113" w:firstLine="567"/>
        <w:jc w:val="both"/>
        <w:rPr>
          <w:rFonts w:ascii="Times New Roman" w:hAnsi="Times New Roman" w:cs="Times New Roman"/>
          <w:sz w:val="24"/>
          <w:szCs w:val="24"/>
        </w:rPr>
      </w:pP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sırasında eğitim kurumlarında pek çok hafif vaka ile karşılaşılabilir. Bu hafif vakalar gözden kaçabilir ve yeterli korunma ve kontrol önlemleri alınamayabilir.</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durum hastalığın yayılımında önemlidir ve çocukların evlerindeki bireylere bulaştırma olasılığını artırmaktadır.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kurumlarında eğitim ve öğretime ara verilmesi; eğitim kurumlarındaki öğrenciler ve yöneticiler dâhil tüm personelin eğitim kurumundaki faaliyetlerini geçici süre durdurularak herkesin evlerine gönderilmesidir.</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karar verilirken yerel sağlık yönetimi bölgedeki hastalık görülme durumuna göre Sağlık Bakanlığı’na danışarak mülki amire öneride bulunur.</w:t>
      </w:r>
    </w:p>
    <w:p w:rsidR="00414614" w:rsidRPr="00A96A4C" w:rsidRDefault="00414614" w:rsidP="00414614">
      <w:pPr>
        <w:spacing w:before="120" w:after="120"/>
        <w:ind w:right="113"/>
        <w:rPr>
          <w:rFonts w:ascii="Times New Roman" w:hAnsi="Times New Roman" w:cs="Times New Roman"/>
          <w:sz w:val="24"/>
          <w:szCs w:val="24"/>
        </w:rPr>
      </w:pPr>
    </w:p>
    <w:p w:rsidR="00414614" w:rsidRPr="003C17AD" w:rsidRDefault="00414614" w:rsidP="000E6C09">
      <w:pPr>
        <w:rPr>
          <w:i/>
        </w:rPr>
      </w:pPr>
      <w:r w:rsidRPr="003C17AD">
        <w:rPr>
          <w:i/>
        </w:rPr>
        <w:t>Eğitim ve öğretime ara verme kararı alınmadan önce aşağıdaki soruların da yanıtlanması gerekmektedir:</w:t>
      </w:r>
    </w:p>
    <w:p w:rsidR="00414614" w:rsidRPr="00A96A4C" w:rsidRDefault="00414614" w:rsidP="000E6C09">
      <w:pPr>
        <w:rPr>
          <w:rFonts w:ascii="Times New Roman" w:hAnsi="Times New Roman" w:cs="Times New Roman"/>
          <w:sz w:val="24"/>
          <w:szCs w:val="24"/>
        </w:rPr>
      </w:pPr>
    </w:p>
    <w:p w:rsidR="004002AE" w:rsidRPr="00A96A4C" w:rsidRDefault="00414614"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Öğrencilerde ya da eğitim kurumunda çalışanlarda konfirme vaka saptanmış mıdır?</w:t>
      </w:r>
    </w:p>
    <w:p w:rsidR="004002AE" w:rsidRPr="00A96A4C" w:rsidRDefault="00414614"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Okula yakın bir başka okulda salgın saptanmış mıdır?</w:t>
      </w:r>
    </w:p>
    <w:p w:rsidR="00414614"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 xml:space="preserve">Eğitim ve öğretime yeniden başlanmasında göz önüne alınacak </w:t>
      </w:r>
      <w:proofErr w:type="gramStart"/>
      <w:r w:rsidRPr="00A96A4C">
        <w:rPr>
          <w:rFonts w:ascii="Times New Roman" w:hAnsi="Times New Roman" w:cs="Times New Roman"/>
          <w:sz w:val="24"/>
          <w:szCs w:val="24"/>
        </w:rPr>
        <w:t>kriter</w:t>
      </w:r>
      <w:proofErr w:type="gramEnd"/>
      <w:r w:rsidRPr="00A96A4C">
        <w:rPr>
          <w:rFonts w:ascii="Times New Roman" w:hAnsi="Times New Roman" w:cs="Times New Roman"/>
          <w:sz w:val="24"/>
          <w:szCs w:val="24"/>
        </w:rPr>
        <w:t xml:space="preserve"> ya da durum olarak saptanan belirleyici ne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verme süresi ne kadar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 sürece eğitimin devamı için ne tür önlemler alınacaktır?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Ailelerle ve öğretmenlerle eğitim ve öğretime ara verme sonrası iletişim nasıl sağlanacaktır?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verilen eğitim kurumlarının öğrencilerinin sosyal aktiviteleri için yapılandırılmış bir program mevcut mudur?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kurumlarında yapılan sosyal ve sportif faaliyetlerin sürdürülmesinde alınacak tedbirler neler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verildiğinde çocukların ev bakımını sağlayacak veliler için alınmış idari ve sosyal tedbirler neler olacaktır? Bu nedenle işe gelemeyen velilerin iş ortamında yaratacağı eksiklikler için ne tür tedbirler alınacaktır?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verilmesi durumunda edinilmesi gereken kazanımlar nasıl olacaktır?</w:t>
      </w:r>
    </w:p>
    <w:p w:rsidR="004002AE" w:rsidRPr="00C8229F"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Okullarda eğitim ve öğretime ara verilmesi durumunda okullar açılmadan önceki dönemde tekrar temizlik yapılması gereklidir</w:t>
      </w:r>
    </w:p>
    <w:p w:rsidR="00B749FD" w:rsidRPr="00A96A4C" w:rsidRDefault="00B749FD" w:rsidP="00F84E8F">
      <w:pPr>
        <w:spacing w:before="120" w:after="120"/>
        <w:ind w:left="113" w:right="113"/>
        <w:rPr>
          <w:rFonts w:ascii="Times New Roman" w:hAnsi="Times New Roman" w:cs="Times New Roman"/>
          <w:sz w:val="24"/>
          <w:szCs w:val="24"/>
        </w:rPr>
      </w:pPr>
    </w:p>
    <w:p w:rsidR="00D505D4" w:rsidRPr="00C8229F" w:rsidRDefault="00A54B3B" w:rsidP="00C8229F">
      <w:pPr>
        <w:pStyle w:val="Balk2"/>
        <w:rPr>
          <w:color w:val="auto"/>
          <w:sz w:val="24"/>
          <w:szCs w:val="24"/>
        </w:rPr>
      </w:pPr>
      <w:bookmarkStart w:id="27" w:name="_Toc15544638"/>
      <w:r>
        <w:rPr>
          <w:color w:val="auto"/>
          <w:sz w:val="24"/>
          <w:szCs w:val="24"/>
        </w:rPr>
        <w:lastRenderedPageBreak/>
        <w:t>13</w:t>
      </w:r>
      <w:r w:rsidR="00A96A4C" w:rsidRPr="008A3DF5">
        <w:rPr>
          <w:color w:val="auto"/>
          <w:sz w:val="24"/>
          <w:szCs w:val="24"/>
        </w:rPr>
        <w:t xml:space="preserve">. </w:t>
      </w:r>
      <w:r w:rsidR="00414614" w:rsidRPr="008A3DF5">
        <w:rPr>
          <w:color w:val="auto"/>
          <w:sz w:val="24"/>
          <w:szCs w:val="24"/>
        </w:rPr>
        <w:t>TOPLU YAŞAM ALANLARI İÇEREN KURUM/KURULUŞLAR İÇİN PANDEMİK İNFLUENZA FAALİYET PLANI KONTROL LİSTESİ</w:t>
      </w:r>
      <w:bookmarkEnd w:id="27"/>
    </w:p>
    <w:p w:rsidR="00A96A4C" w:rsidRPr="00A96A4C" w:rsidRDefault="00414614" w:rsidP="00B4239D">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Askeri birlikler, yatılı sosyal hizmet kuruluşları, yurtlar, geçici barınma merkezleri, pansiyonlar ve ceza infaz kurumları, vb. toplu yaşanılan kapalı ortamlarda solunum yolu ile bulaşan hastalıklar toplumdan daha fazla risk oluşturmaktadır.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sürecinin yönetiminde; ne tür olanaklara sahip olunduğu, ne yapılması ve ne zaman yapılması gerektiğinin bilinmesinin cevapları önemlidir. Bu nedenle </w:t>
      </w:r>
      <w:proofErr w:type="spellStart"/>
      <w:r w:rsidRPr="00A96A4C">
        <w:rPr>
          <w:rFonts w:ascii="Times New Roman" w:hAnsi="Times New Roman" w:cs="Times New Roman"/>
          <w:sz w:val="24"/>
          <w:szCs w:val="24"/>
        </w:rPr>
        <w:t>pandemik</w:t>
      </w:r>
      <w:proofErr w:type="spellEnd"/>
      <w:r w:rsidR="00A65C35"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için faaliyet planları bulunmalıdır. Toplu yaşam alanları içeren kurum/kuruluşlarda </w:t>
      </w:r>
      <w:proofErr w:type="spellStart"/>
      <w:r w:rsidRPr="00A96A4C">
        <w:rPr>
          <w:rFonts w:ascii="Times New Roman" w:hAnsi="Times New Roman" w:cs="Times New Roman"/>
          <w:sz w:val="24"/>
          <w:szCs w:val="24"/>
        </w:rPr>
        <w:t>pandemiye</w:t>
      </w:r>
      <w:proofErr w:type="spellEnd"/>
      <w:r w:rsidRPr="00A96A4C">
        <w:rPr>
          <w:rFonts w:ascii="Times New Roman" w:hAnsi="Times New Roman" w:cs="Times New Roman"/>
          <w:sz w:val="24"/>
          <w:szCs w:val="24"/>
        </w:rPr>
        <w:t xml:space="preserve"> hazırlık aşamasında yapılması gerekenlerin kontrolü Tablo 9’da yer alan liste kullanılarak yapılmalıdı</w:t>
      </w:r>
      <w:r w:rsidR="00D505D4" w:rsidRPr="00A96A4C">
        <w:rPr>
          <w:rFonts w:ascii="Times New Roman" w:hAnsi="Times New Roman" w:cs="Times New Roman"/>
          <w:sz w:val="24"/>
          <w:szCs w:val="24"/>
        </w:rPr>
        <w:t>r.</w:t>
      </w:r>
    </w:p>
    <w:p w:rsidR="00D505D4" w:rsidRPr="00A96A4C" w:rsidRDefault="00D505D4" w:rsidP="00414614">
      <w:pPr>
        <w:rPr>
          <w:rFonts w:ascii="Times New Roman" w:hAnsi="Times New Roman" w:cs="Times New Roman"/>
          <w:sz w:val="24"/>
          <w:szCs w:val="24"/>
        </w:rPr>
      </w:pPr>
    </w:p>
    <w:p w:rsidR="00414614" w:rsidRPr="00A96A4C" w:rsidRDefault="00414614" w:rsidP="00A96A4C">
      <w:pPr>
        <w:pStyle w:val="Balk3"/>
        <w:jc w:val="center"/>
        <w:rPr>
          <w:color w:val="auto"/>
        </w:rPr>
      </w:pPr>
      <w:bookmarkStart w:id="28" w:name="_Toc11163154"/>
      <w:bookmarkStart w:id="29" w:name="_Toc15544639"/>
      <w:r w:rsidRPr="00A96A4C">
        <w:rPr>
          <w:color w:val="auto"/>
        </w:rPr>
        <w:t xml:space="preserve">Tablo 9. Toplu Yaşam Alanları İçeren Kurum/Kuruluşlar İçin </w:t>
      </w:r>
      <w:proofErr w:type="spellStart"/>
      <w:r w:rsidRPr="00A96A4C">
        <w:rPr>
          <w:color w:val="auto"/>
        </w:rPr>
        <w:t>Pandemik</w:t>
      </w:r>
      <w:proofErr w:type="spellEnd"/>
      <w:r w:rsidR="00A96A4C" w:rsidRPr="00A96A4C">
        <w:rPr>
          <w:color w:val="auto"/>
        </w:rPr>
        <w:t xml:space="preserve"> </w:t>
      </w:r>
      <w:proofErr w:type="spellStart"/>
      <w:r w:rsidRPr="00A96A4C">
        <w:rPr>
          <w:color w:val="auto"/>
        </w:rPr>
        <w:t>İnfluenza</w:t>
      </w:r>
      <w:proofErr w:type="spellEnd"/>
      <w:r w:rsidR="00AE4B27" w:rsidRPr="00A96A4C">
        <w:rPr>
          <w:color w:val="auto"/>
        </w:rPr>
        <w:t xml:space="preserve"> Faaliyet Planı Kontrol Listesi</w:t>
      </w:r>
      <w:bookmarkEnd w:id="28"/>
      <w:bookmarkEnd w:id="29"/>
    </w:p>
    <w:tbl>
      <w:tblPr>
        <w:tblStyle w:val="TabloKlavuzu"/>
        <w:tblW w:w="9770" w:type="dxa"/>
        <w:tblLook w:val="04A0" w:firstRow="1" w:lastRow="0" w:firstColumn="1" w:lastColumn="0" w:noHBand="0" w:noVBand="1"/>
      </w:tblPr>
      <w:tblGrid>
        <w:gridCol w:w="561"/>
        <w:gridCol w:w="6328"/>
        <w:gridCol w:w="718"/>
        <w:gridCol w:w="858"/>
        <w:gridCol w:w="1305"/>
      </w:tblGrid>
      <w:tr w:rsidR="00A96A4C" w:rsidRPr="00A96A4C" w:rsidTr="00A96A4C">
        <w:trPr>
          <w:trHeight w:val="42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No</w:t>
            </w:r>
          </w:p>
        </w:tc>
        <w:tc>
          <w:tcPr>
            <w:tcW w:w="632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Evet</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85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Hayır</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A96A4C" w:rsidRPr="00A96A4C" w:rsidTr="00A96A4C">
        <w:trPr>
          <w:trHeight w:val="185"/>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w:t>
            </w:r>
          </w:p>
        </w:tc>
        <w:tc>
          <w:tcPr>
            <w:tcW w:w="6328" w:type="dxa"/>
          </w:tcPr>
          <w:p w:rsidR="00414614" w:rsidRPr="00A96A4C" w:rsidRDefault="00414614" w:rsidP="003F435B">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Pandemik</w:t>
            </w:r>
            <w:proofErr w:type="spellEnd"/>
            <w:r w:rsidR="006E60B8">
              <w:rPr>
                <w:rFonts w:ascii="Times New Roman" w:hAnsi="Times New Roman" w:cs="Times New Roman"/>
                <w:sz w:val="20"/>
                <w:szCs w:val="20"/>
              </w:rPr>
              <w:t xml:space="preserve"> </w:t>
            </w:r>
            <w:proofErr w:type="spellStart"/>
            <w:r w:rsidRPr="00A96A4C">
              <w:rPr>
                <w:rFonts w:ascii="Times New Roman" w:hAnsi="Times New Roman" w:cs="Times New Roman"/>
                <w:sz w:val="20"/>
                <w:szCs w:val="20"/>
              </w:rPr>
              <w:t>influenza</w:t>
            </w:r>
            <w:proofErr w:type="spellEnd"/>
            <w:r w:rsidRPr="00A96A4C">
              <w:rPr>
                <w:rFonts w:ascii="Times New Roman" w:hAnsi="Times New Roman" w:cs="Times New Roman"/>
                <w:sz w:val="20"/>
                <w:szCs w:val="20"/>
              </w:rPr>
              <w:t xml:space="preserve"> faaliyet planı hazırlandı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i/>
                <w:sz w:val="20"/>
                <w:szCs w:val="20"/>
              </w:rPr>
            </w:pPr>
            <w:r w:rsidRPr="00A96A4C">
              <w:rPr>
                <w:rFonts w:ascii="Times New Roman" w:hAnsi="Times New Roman" w:cs="Times New Roman"/>
                <w:b/>
                <w:i/>
                <w:sz w:val="20"/>
                <w:szCs w:val="20"/>
              </w:rPr>
              <w:t>2</w:t>
            </w:r>
          </w:p>
        </w:tc>
        <w:tc>
          <w:tcPr>
            <w:tcW w:w="6328" w:type="dxa"/>
          </w:tcPr>
          <w:p w:rsidR="00414614" w:rsidRPr="00A96A4C" w:rsidRDefault="00414614" w:rsidP="003F435B">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faaliyet planı hazırlanması için bir koordinatör ve ekip belirlendi mi?</w:t>
            </w:r>
          </w:p>
        </w:tc>
        <w:tc>
          <w:tcPr>
            <w:tcW w:w="718" w:type="dxa"/>
          </w:tcPr>
          <w:p w:rsidR="00414614" w:rsidRPr="00A96A4C" w:rsidRDefault="00414614" w:rsidP="007457A9">
            <w:pPr>
              <w:jc w:val="cente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825"/>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3</w:t>
            </w:r>
          </w:p>
        </w:tc>
        <w:tc>
          <w:tcPr>
            <w:tcW w:w="6328" w:type="dxa"/>
          </w:tcPr>
          <w:p w:rsidR="00414614" w:rsidRPr="00A96A4C" w:rsidRDefault="00414614" w:rsidP="00AA5449">
            <w:pPr>
              <w:jc w:val="both"/>
              <w:rPr>
                <w:rFonts w:ascii="Times New Roman" w:hAnsi="Times New Roman" w:cs="Times New Roman"/>
                <w:sz w:val="20"/>
                <w:szCs w:val="20"/>
              </w:rPr>
            </w:pPr>
            <w:r w:rsidRPr="00A96A4C">
              <w:rPr>
                <w:rFonts w:ascii="Times New Roman" w:hAnsi="Times New Roman" w:cs="Times New Roman"/>
                <w:sz w:val="20"/>
                <w:szCs w:val="20"/>
              </w:rPr>
              <w:t xml:space="preserve">İl sağlık müdürlüğü ile koordineli olarak hazırlanacak “İletişim Planı” kapsamında; </w:t>
            </w:r>
            <w:proofErr w:type="spellStart"/>
            <w:r w:rsidRPr="00A96A4C">
              <w:rPr>
                <w:rFonts w:ascii="Times New Roman" w:hAnsi="Times New Roman" w:cs="Times New Roman"/>
                <w:sz w:val="20"/>
                <w:szCs w:val="20"/>
              </w:rPr>
              <w:t>pandemi</w:t>
            </w:r>
            <w:proofErr w:type="spellEnd"/>
            <w:r w:rsidR="00AA5449">
              <w:rPr>
                <w:rFonts w:ascii="Times New Roman" w:hAnsi="Times New Roman" w:cs="Times New Roman"/>
                <w:sz w:val="20"/>
                <w:szCs w:val="20"/>
              </w:rPr>
              <w:t xml:space="preserve"> </w:t>
            </w:r>
            <w:r w:rsidRPr="00A96A4C">
              <w:rPr>
                <w:rFonts w:ascii="Times New Roman" w:hAnsi="Times New Roman" w:cs="Times New Roman"/>
                <w:sz w:val="20"/>
                <w:szCs w:val="20"/>
              </w:rPr>
              <w:t>durumunda il sağlık müdürlüğüne bildirim yöntemi ve sorumlusu(</w:t>
            </w:r>
            <w:proofErr w:type="spellStart"/>
            <w:r w:rsidRPr="00A96A4C">
              <w:rPr>
                <w:rFonts w:ascii="Times New Roman" w:hAnsi="Times New Roman" w:cs="Times New Roman"/>
                <w:sz w:val="20"/>
                <w:szCs w:val="20"/>
              </w:rPr>
              <w:t>ları</w:t>
            </w:r>
            <w:proofErr w:type="spellEnd"/>
            <w:r w:rsidRPr="00A96A4C">
              <w:rPr>
                <w:rFonts w:ascii="Times New Roman" w:hAnsi="Times New Roman" w:cs="Times New Roman"/>
                <w:sz w:val="20"/>
                <w:szCs w:val="20"/>
              </w:rPr>
              <w:t>) ve yedekleri belirlendi mi?</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4</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 sağlık müdürlüğü ilgili sorumluları ile ilgili bilgiler alındı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5</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içi iletişim planı hazırlandı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6</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Kurumda çalışan toplam personel sayısı belirlendi mi?</w:t>
            </w:r>
          </w:p>
        </w:tc>
        <w:tc>
          <w:tcPr>
            <w:tcW w:w="718" w:type="dxa"/>
          </w:tcPr>
          <w:p w:rsidR="00414614" w:rsidRPr="00A96A4C" w:rsidRDefault="00414614" w:rsidP="007457A9">
            <w:pPr>
              <w:jc w:val="cente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i/>
                <w:sz w:val="20"/>
                <w:szCs w:val="20"/>
              </w:rPr>
            </w:pPr>
            <w:r w:rsidRPr="00A96A4C">
              <w:rPr>
                <w:rFonts w:ascii="Times New Roman" w:hAnsi="Times New Roman" w:cs="Times New Roman"/>
                <w:b/>
                <w:i/>
                <w:sz w:val="20"/>
                <w:szCs w:val="20"/>
              </w:rPr>
              <w:t>7</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çalışan sağlık personeli sayı ve unvanı ile ilgili bilgiler belirlendi mi?</w:t>
            </w:r>
          </w:p>
        </w:tc>
        <w:tc>
          <w:tcPr>
            <w:tcW w:w="718" w:type="dxa"/>
          </w:tcPr>
          <w:p w:rsidR="00414614" w:rsidRPr="00A96A4C" w:rsidRDefault="00414614" w:rsidP="007457A9">
            <w:pPr>
              <w:jc w:val="cente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8</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ikamet eden kişi sayıları belirlendi mi?</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9</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 xml:space="preserve">Kurumda ikamet eden kişiler arasında mevsimsel </w:t>
            </w:r>
            <w:proofErr w:type="spellStart"/>
            <w:r w:rsidRPr="00A96A4C">
              <w:rPr>
                <w:rFonts w:ascii="Times New Roman" w:hAnsi="Times New Roman" w:cs="Times New Roman"/>
                <w:sz w:val="20"/>
                <w:szCs w:val="20"/>
              </w:rPr>
              <w:t>influenza</w:t>
            </w:r>
            <w:proofErr w:type="spellEnd"/>
            <w:r w:rsidRPr="00A96A4C">
              <w:rPr>
                <w:rFonts w:ascii="Times New Roman" w:hAnsi="Times New Roman" w:cs="Times New Roman"/>
                <w:sz w:val="20"/>
                <w:szCs w:val="20"/>
              </w:rPr>
              <w:t xml:space="preserve"> risk grubunda (Ek-3) olanlar belirlendi mi?</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10</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bulunan sağlık birimleri ve bu birimlerin kapasiteleri belirlendi mi?</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06"/>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11</w:t>
            </w:r>
          </w:p>
        </w:tc>
        <w:tc>
          <w:tcPr>
            <w:tcW w:w="6328" w:type="dxa"/>
          </w:tcPr>
          <w:p w:rsidR="00414614" w:rsidRPr="00A96A4C" w:rsidRDefault="00414614" w:rsidP="00C27107">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hastanede yatarak tedavisi gerekmeyen hastaların takip ve </w:t>
            </w:r>
            <w:proofErr w:type="gramStart"/>
            <w:r w:rsidRPr="00A96A4C">
              <w:rPr>
                <w:rFonts w:ascii="Times New Roman" w:hAnsi="Times New Roman" w:cs="Times New Roman"/>
                <w:sz w:val="20"/>
                <w:szCs w:val="20"/>
              </w:rPr>
              <w:t>izolasyon</w:t>
            </w:r>
            <w:proofErr w:type="gramEnd"/>
            <w:r w:rsidRPr="00A96A4C">
              <w:rPr>
                <w:rFonts w:ascii="Times New Roman" w:hAnsi="Times New Roman" w:cs="Times New Roman"/>
                <w:sz w:val="20"/>
                <w:szCs w:val="20"/>
              </w:rPr>
              <w:t xml:space="preserve"> alanı</w:t>
            </w:r>
            <w:r w:rsidR="00C27107">
              <w:rPr>
                <w:rFonts w:ascii="Times New Roman" w:hAnsi="Times New Roman" w:cs="Times New Roman"/>
                <w:sz w:val="20"/>
                <w:szCs w:val="20"/>
              </w:rPr>
              <w:t xml:space="preserve"> </w:t>
            </w:r>
            <w:r w:rsidRPr="00A96A4C">
              <w:rPr>
                <w:rFonts w:ascii="Times New Roman" w:hAnsi="Times New Roman" w:cs="Times New Roman"/>
                <w:sz w:val="20"/>
                <w:szCs w:val="20"/>
              </w:rPr>
              <w:t>belirlendi mi?</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12</w:t>
            </w:r>
          </w:p>
        </w:tc>
        <w:tc>
          <w:tcPr>
            <w:tcW w:w="6328" w:type="dxa"/>
          </w:tcPr>
          <w:p w:rsidR="00414614" w:rsidRPr="00A96A4C" w:rsidRDefault="00414614" w:rsidP="003F435B">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hasta </w:t>
            </w:r>
            <w:proofErr w:type="gramStart"/>
            <w:r w:rsidRPr="00A96A4C">
              <w:rPr>
                <w:rFonts w:ascii="Times New Roman" w:hAnsi="Times New Roman" w:cs="Times New Roman"/>
                <w:sz w:val="20"/>
                <w:szCs w:val="20"/>
              </w:rPr>
              <w:t>izolasyonu</w:t>
            </w:r>
            <w:proofErr w:type="gramEnd"/>
            <w:r w:rsidRPr="00A96A4C">
              <w:rPr>
                <w:rFonts w:ascii="Times New Roman" w:hAnsi="Times New Roman" w:cs="Times New Roman"/>
                <w:sz w:val="20"/>
                <w:szCs w:val="20"/>
              </w:rPr>
              <w:t xml:space="preserve"> veya hastaların belirlenen alana toplanmasının yönetimi </w:t>
            </w:r>
            <w:r w:rsidR="006E60B8" w:rsidRPr="00A96A4C">
              <w:rPr>
                <w:rFonts w:ascii="Times New Roman" w:hAnsi="Times New Roman" w:cs="Times New Roman"/>
                <w:sz w:val="20"/>
                <w:szCs w:val="20"/>
              </w:rPr>
              <w:t>için planlama</w:t>
            </w:r>
            <w:r w:rsidRPr="00A96A4C">
              <w:rPr>
                <w:rFonts w:ascii="Times New Roman" w:hAnsi="Times New Roman" w:cs="Times New Roman"/>
                <w:sz w:val="20"/>
                <w:szCs w:val="20"/>
              </w:rPr>
              <w:t xml:space="preserve"> yapıldı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2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13</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Hastanede yatarak tedavisi gerekmeyen hasta kişilerin tıbbi takibi için gerekli sağlık personeli planlandı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06"/>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14</w:t>
            </w:r>
          </w:p>
        </w:tc>
        <w:tc>
          <w:tcPr>
            <w:tcW w:w="6328" w:type="dxa"/>
          </w:tcPr>
          <w:p w:rsidR="00414614" w:rsidRPr="00A96A4C" w:rsidRDefault="00414614" w:rsidP="00C27107">
            <w:pPr>
              <w:jc w:val="both"/>
              <w:rPr>
                <w:rFonts w:ascii="Times New Roman" w:hAnsi="Times New Roman" w:cs="Times New Roman"/>
                <w:b/>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hastanede yatarak tedavisi gereken hastalar için hastaneye sevk planı hazırlandı</w:t>
            </w:r>
            <w:r w:rsidR="00C27107">
              <w:rPr>
                <w:rFonts w:ascii="Times New Roman" w:hAnsi="Times New Roman" w:cs="Times New Roman"/>
                <w:sz w:val="20"/>
                <w:szCs w:val="20"/>
              </w:rPr>
              <w:t xml:space="preserve"> </w:t>
            </w:r>
            <w:r w:rsidRPr="00A96A4C">
              <w:rPr>
                <w:rFonts w:ascii="Times New Roman" w:hAnsi="Times New Roman" w:cs="Times New Roman"/>
                <w:sz w:val="20"/>
                <w:szCs w:val="20"/>
              </w:rPr>
              <w:t>mı?</w:t>
            </w:r>
          </w:p>
        </w:tc>
        <w:tc>
          <w:tcPr>
            <w:tcW w:w="718" w:type="dxa"/>
          </w:tcPr>
          <w:p w:rsidR="00414614" w:rsidRPr="00A96A4C" w:rsidRDefault="00414614" w:rsidP="007457A9">
            <w:pPr>
              <w:jc w:val="center"/>
              <w:rPr>
                <w:rFonts w:ascii="Times New Roman" w:hAnsi="Times New Roman" w:cs="Times New Roman"/>
                <w:b/>
                <w:sz w:val="20"/>
                <w:szCs w:val="20"/>
              </w:rPr>
            </w:pPr>
          </w:p>
        </w:tc>
        <w:tc>
          <w:tcPr>
            <w:tcW w:w="858" w:type="dxa"/>
          </w:tcPr>
          <w:p w:rsidR="00414614" w:rsidRPr="00A96A4C" w:rsidRDefault="00414614" w:rsidP="003F435B">
            <w:pPr>
              <w:rPr>
                <w:rFonts w:ascii="Times New Roman" w:hAnsi="Times New Roman" w:cs="Times New Roman"/>
                <w:b/>
                <w:sz w:val="20"/>
                <w:szCs w:val="20"/>
              </w:rPr>
            </w:pPr>
          </w:p>
        </w:tc>
        <w:tc>
          <w:tcPr>
            <w:tcW w:w="1305" w:type="dxa"/>
          </w:tcPr>
          <w:p w:rsidR="00414614" w:rsidRPr="00A96A4C" w:rsidRDefault="00414614" w:rsidP="003F435B">
            <w:pPr>
              <w:rPr>
                <w:rFonts w:ascii="Times New Roman" w:hAnsi="Times New Roman" w:cs="Times New Roman"/>
                <w:b/>
                <w:sz w:val="20"/>
                <w:szCs w:val="20"/>
              </w:rPr>
            </w:pPr>
          </w:p>
        </w:tc>
      </w:tr>
      <w:tr w:rsidR="00A96A4C" w:rsidRPr="00A96A4C" w:rsidTr="00A96A4C">
        <w:trPr>
          <w:trHeight w:val="493"/>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15</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 xml:space="preserve">Kurumda alınması gereken </w:t>
            </w:r>
            <w:proofErr w:type="gramStart"/>
            <w:r w:rsidRPr="00A96A4C">
              <w:rPr>
                <w:rFonts w:ascii="Times New Roman" w:hAnsi="Times New Roman" w:cs="Times New Roman"/>
                <w:sz w:val="20"/>
                <w:szCs w:val="20"/>
              </w:rPr>
              <w:t>enfeksiyondan</w:t>
            </w:r>
            <w:proofErr w:type="gramEnd"/>
            <w:r w:rsidRPr="00A96A4C">
              <w:rPr>
                <w:rFonts w:ascii="Times New Roman" w:hAnsi="Times New Roman" w:cs="Times New Roman"/>
                <w:sz w:val="20"/>
                <w:szCs w:val="20"/>
              </w:rPr>
              <w:t xml:space="preserve"> korunma ve kontrol önlemlerini uygulamaya yönelik</w:t>
            </w:r>
            <w:r w:rsidR="00C27107">
              <w:rPr>
                <w:rFonts w:ascii="Times New Roman" w:hAnsi="Times New Roman" w:cs="Times New Roman"/>
                <w:sz w:val="20"/>
                <w:szCs w:val="20"/>
              </w:rPr>
              <w:t xml:space="preserve"> </w:t>
            </w:r>
            <w:r w:rsidRPr="00A96A4C">
              <w:rPr>
                <w:rFonts w:ascii="Times New Roman" w:hAnsi="Times New Roman" w:cs="Times New Roman"/>
                <w:sz w:val="20"/>
                <w:szCs w:val="20"/>
              </w:rPr>
              <w:t>yöntemler belirlendi mi?</w:t>
            </w:r>
          </w:p>
          <w:p w:rsidR="00507DBB" w:rsidRPr="00A96A4C" w:rsidRDefault="00507DBB" w:rsidP="003F435B">
            <w:pPr>
              <w:jc w:val="both"/>
              <w:rPr>
                <w:rFonts w:ascii="Times New Roman" w:hAnsi="Times New Roman" w:cs="Times New Roman"/>
                <w:sz w:val="20"/>
                <w:szCs w:val="20"/>
              </w:rPr>
            </w:pP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No</w:t>
            </w:r>
          </w:p>
        </w:tc>
        <w:tc>
          <w:tcPr>
            <w:tcW w:w="632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414614" w:rsidRPr="00A96A4C" w:rsidRDefault="00414614" w:rsidP="007457A9">
            <w:pPr>
              <w:jc w:val="center"/>
              <w:rPr>
                <w:rFonts w:ascii="Times New Roman" w:hAnsi="Times New Roman" w:cs="Times New Roman"/>
                <w:b/>
                <w:sz w:val="20"/>
                <w:szCs w:val="20"/>
              </w:rPr>
            </w:pPr>
            <w:r w:rsidRPr="00A96A4C">
              <w:rPr>
                <w:rFonts w:ascii="Times New Roman" w:hAnsi="Times New Roman" w:cs="Times New Roman"/>
                <w:b/>
                <w:sz w:val="20"/>
                <w:szCs w:val="20"/>
              </w:rPr>
              <w:t>Evet</w:t>
            </w:r>
          </w:p>
          <w:p w:rsidR="00414614" w:rsidRPr="00A96A4C" w:rsidRDefault="00414614" w:rsidP="007457A9">
            <w:pPr>
              <w:jc w:val="center"/>
              <w:rPr>
                <w:rFonts w:ascii="Times New Roman" w:hAnsi="Times New Roman" w:cs="Times New Roman"/>
                <w:b/>
                <w:sz w:val="20"/>
                <w:szCs w:val="20"/>
              </w:rPr>
            </w:pPr>
            <w:r w:rsidRPr="00A96A4C">
              <w:rPr>
                <w:rFonts w:ascii="Times New Roman" w:hAnsi="Times New Roman" w:cs="Times New Roman"/>
                <w:b/>
                <w:sz w:val="20"/>
                <w:szCs w:val="20"/>
              </w:rPr>
              <w:t>(√)</w:t>
            </w:r>
          </w:p>
        </w:tc>
        <w:tc>
          <w:tcPr>
            <w:tcW w:w="85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Hayır</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16</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 xml:space="preserve">Kurumda çalışan ve ikamet eden kişilere </w:t>
            </w:r>
            <w:proofErr w:type="spellStart"/>
            <w:r w:rsidRPr="00A96A4C">
              <w:rPr>
                <w:rFonts w:ascii="Times New Roman" w:hAnsi="Times New Roman" w:cs="Times New Roman"/>
                <w:sz w:val="20"/>
                <w:szCs w:val="20"/>
              </w:rPr>
              <w:t>pandemik</w:t>
            </w:r>
            <w:proofErr w:type="spellEnd"/>
            <w:r w:rsidR="006E60B8">
              <w:rPr>
                <w:rFonts w:ascii="Times New Roman" w:hAnsi="Times New Roman" w:cs="Times New Roman"/>
                <w:sz w:val="20"/>
                <w:szCs w:val="20"/>
              </w:rPr>
              <w:t xml:space="preserve"> </w:t>
            </w:r>
            <w:proofErr w:type="spellStart"/>
            <w:r w:rsidRPr="00A96A4C">
              <w:rPr>
                <w:rFonts w:ascii="Times New Roman" w:hAnsi="Times New Roman" w:cs="Times New Roman"/>
                <w:sz w:val="20"/>
                <w:szCs w:val="20"/>
              </w:rPr>
              <w:t>influenza</w:t>
            </w:r>
            <w:proofErr w:type="spellEnd"/>
            <w:r w:rsidRPr="00A96A4C">
              <w:rPr>
                <w:rFonts w:ascii="Times New Roman" w:hAnsi="Times New Roman" w:cs="Times New Roman"/>
                <w:sz w:val="20"/>
                <w:szCs w:val="20"/>
              </w:rPr>
              <w:t xml:space="preserve"> ile ilgili eğitimler verildi mi?</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17</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 xml:space="preserve">Kişisel koruyucu </w:t>
            </w:r>
            <w:proofErr w:type="gramStart"/>
            <w:r w:rsidRPr="00A96A4C">
              <w:rPr>
                <w:rFonts w:ascii="Times New Roman" w:hAnsi="Times New Roman" w:cs="Times New Roman"/>
                <w:sz w:val="20"/>
                <w:szCs w:val="20"/>
              </w:rPr>
              <w:t>ekipman</w:t>
            </w:r>
            <w:proofErr w:type="gramEnd"/>
            <w:r w:rsidRPr="00A96A4C">
              <w:rPr>
                <w:rFonts w:ascii="Times New Roman" w:hAnsi="Times New Roman" w:cs="Times New Roman"/>
                <w:sz w:val="20"/>
                <w:szCs w:val="20"/>
              </w:rPr>
              <w:t xml:space="preserve"> ihtiyacına ve teminine yönelik planlama yapıldı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18</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 xml:space="preserve">Kurumda hizmetin devamı için kritik olduğu değerlendirilen kişiler için </w:t>
            </w:r>
            <w:proofErr w:type="spellStart"/>
            <w:r w:rsidRPr="00A96A4C">
              <w:rPr>
                <w:rFonts w:ascii="Times New Roman" w:hAnsi="Times New Roman" w:cs="Times New Roman"/>
                <w:sz w:val="20"/>
                <w:szCs w:val="20"/>
              </w:rPr>
              <w:t>pandemik</w:t>
            </w:r>
            <w:proofErr w:type="spellEnd"/>
            <w:r w:rsidRPr="00A96A4C">
              <w:rPr>
                <w:rFonts w:ascii="Times New Roman" w:hAnsi="Times New Roman" w:cs="Times New Roman"/>
                <w:sz w:val="20"/>
                <w:szCs w:val="20"/>
              </w:rPr>
              <w:t xml:space="preserve"> aşı ve/veya </w:t>
            </w:r>
            <w:proofErr w:type="spellStart"/>
            <w:r w:rsidRPr="00A96A4C">
              <w:rPr>
                <w:rFonts w:ascii="Times New Roman" w:hAnsi="Times New Roman" w:cs="Times New Roman"/>
                <w:sz w:val="20"/>
                <w:szCs w:val="20"/>
              </w:rPr>
              <w:t>antiviral</w:t>
            </w:r>
            <w:proofErr w:type="spellEnd"/>
            <w:r w:rsidRPr="00A96A4C">
              <w:rPr>
                <w:rFonts w:ascii="Times New Roman" w:hAnsi="Times New Roman" w:cs="Times New Roman"/>
                <w:sz w:val="20"/>
                <w:szCs w:val="20"/>
              </w:rPr>
              <w:t xml:space="preserve"> ilaç ihtiyacı belirlendi mi?</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19</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Rutin işlerin idamesi için yedek/ek personel belirlendi mi?</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lastRenderedPageBreak/>
              <w:t>20</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şartları değerlendirilerek ziyaretçilere yönelik planlama yapıldı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21</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 xml:space="preserve">İl planına </w:t>
            </w:r>
            <w:proofErr w:type="gramStart"/>
            <w:r w:rsidRPr="00A96A4C">
              <w:rPr>
                <w:rFonts w:ascii="Times New Roman" w:hAnsi="Times New Roman" w:cs="Times New Roman"/>
                <w:sz w:val="20"/>
                <w:szCs w:val="20"/>
              </w:rPr>
              <w:t>entegre</w:t>
            </w:r>
            <w:proofErr w:type="gramEnd"/>
            <w:r w:rsidRPr="00A96A4C">
              <w:rPr>
                <w:rFonts w:ascii="Times New Roman" w:hAnsi="Times New Roman" w:cs="Times New Roman"/>
                <w:sz w:val="20"/>
                <w:szCs w:val="20"/>
              </w:rPr>
              <w:t xml:space="preserve"> edilmesine yönelik kurum </w:t>
            </w: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planının bildirimi yapıldı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23"/>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22</w:t>
            </w:r>
          </w:p>
        </w:tc>
        <w:tc>
          <w:tcPr>
            <w:tcW w:w="6328" w:type="dxa"/>
          </w:tcPr>
          <w:p w:rsidR="00414614" w:rsidRPr="00A96A4C" w:rsidRDefault="00414614" w:rsidP="00C27107">
            <w:pPr>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ihtiyaç duyulabilecek temel yaşam malzemelerinin (su, gıda, temizlik malzemesi vb.) sağlan</w:t>
            </w:r>
            <w:r w:rsidR="00C27107">
              <w:rPr>
                <w:rFonts w:ascii="Times New Roman" w:hAnsi="Times New Roman" w:cs="Times New Roman"/>
                <w:sz w:val="20"/>
                <w:szCs w:val="20"/>
              </w:rPr>
              <w:t>masına yönelik planlama yapıldı m</w:t>
            </w:r>
            <w:r w:rsidRPr="00A96A4C">
              <w:rPr>
                <w:rFonts w:ascii="Times New Roman" w:hAnsi="Times New Roman" w:cs="Times New Roman"/>
                <w:sz w:val="20"/>
                <w:szCs w:val="20"/>
              </w:rPr>
              <w:t>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23</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mevzuatı değerlendirilerek ailesinin yanına gönderilmesi mümkün olanlara yönelik planlama yapıldı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24</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İhtiyaç duyulan malzeme ve hizmet temini için mali kaynak belirlendi mi?</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23"/>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25</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 planında ek hizmet binası olarak belirlenen binalarda ikamet edenlere yönelik planlama (kalanların eve gönderilmesi, başka kurumlara nakli, hizmete yönelik hazırlıklar vb.) yapıldı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26</w:t>
            </w:r>
          </w:p>
        </w:tc>
        <w:tc>
          <w:tcPr>
            <w:tcW w:w="6328" w:type="dxa"/>
          </w:tcPr>
          <w:p w:rsidR="00414614" w:rsidRPr="00A96A4C" w:rsidRDefault="00414614" w:rsidP="003F435B">
            <w:pPr>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tatbikatına yönelik planlama yapıldı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bl>
    <w:p w:rsidR="0044529B" w:rsidRPr="00A96A4C" w:rsidRDefault="0044529B" w:rsidP="00A65C35">
      <w:pPr>
        <w:tabs>
          <w:tab w:val="left" w:pos="2115"/>
        </w:tabs>
        <w:rPr>
          <w:rFonts w:ascii="Times New Roman" w:hAnsi="Times New Roman" w:cs="Times New Roman"/>
          <w:sz w:val="24"/>
          <w:szCs w:val="24"/>
        </w:rPr>
      </w:pPr>
    </w:p>
    <w:sectPr w:rsidR="0044529B" w:rsidRPr="00A96A4C" w:rsidSect="008E48C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A7" w:rsidRDefault="00F43CA7" w:rsidP="00647CD1">
      <w:pPr>
        <w:spacing w:after="0" w:line="240" w:lineRule="auto"/>
      </w:pPr>
      <w:r>
        <w:separator/>
      </w:r>
    </w:p>
  </w:endnote>
  <w:endnote w:type="continuationSeparator" w:id="0">
    <w:p w:rsidR="00F43CA7" w:rsidRDefault="00F43CA7" w:rsidP="0064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20" w:rsidRDefault="007A0F2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369737"/>
      <w:docPartObj>
        <w:docPartGallery w:val="Page Numbers (Bottom of Page)"/>
        <w:docPartUnique/>
      </w:docPartObj>
    </w:sdtPr>
    <w:sdtEndPr/>
    <w:sdtContent>
      <w:p w:rsidR="007A0F20" w:rsidRDefault="007A0F20">
        <w:pPr>
          <w:pStyle w:val="Altbilgi"/>
          <w:jc w:val="center"/>
        </w:pPr>
        <w:r>
          <w:fldChar w:fldCharType="begin"/>
        </w:r>
        <w:r>
          <w:instrText>PAGE   \* MERGEFORMAT</w:instrText>
        </w:r>
        <w:r>
          <w:fldChar w:fldCharType="separate"/>
        </w:r>
        <w:r w:rsidR="00535F8F">
          <w:rPr>
            <w:noProof/>
          </w:rPr>
          <w:t>12</w:t>
        </w:r>
        <w:r>
          <w:fldChar w:fldCharType="end"/>
        </w:r>
      </w:p>
    </w:sdtContent>
  </w:sdt>
  <w:p w:rsidR="007A0F20" w:rsidRDefault="007A0F2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20" w:rsidRDefault="007A0F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A7" w:rsidRDefault="00F43CA7" w:rsidP="00647CD1">
      <w:pPr>
        <w:spacing w:after="0" w:line="240" w:lineRule="auto"/>
      </w:pPr>
      <w:r>
        <w:separator/>
      </w:r>
    </w:p>
  </w:footnote>
  <w:footnote w:type="continuationSeparator" w:id="0">
    <w:p w:rsidR="00F43CA7" w:rsidRDefault="00F43CA7" w:rsidP="00647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20" w:rsidRDefault="007A0F2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20" w:rsidRDefault="007A0F2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20" w:rsidRDefault="007A0F2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9BA"/>
    <w:multiLevelType w:val="hybridMultilevel"/>
    <w:tmpl w:val="73586D94"/>
    <w:lvl w:ilvl="0" w:tplc="041F0009">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02A42C4"/>
    <w:multiLevelType w:val="hybridMultilevel"/>
    <w:tmpl w:val="2FC8931A"/>
    <w:lvl w:ilvl="0" w:tplc="041F0009">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nsid w:val="11453F44"/>
    <w:multiLevelType w:val="hybridMultilevel"/>
    <w:tmpl w:val="58CE5F1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727830"/>
    <w:multiLevelType w:val="hybridMultilevel"/>
    <w:tmpl w:val="356820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nsid w:val="16E869FB"/>
    <w:multiLevelType w:val="hybridMultilevel"/>
    <w:tmpl w:val="43F6A3C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0E1547"/>
    <w:multiLevelType w:val="hybridMultilevel"/>
    <w:tmpl w:val="672A3FC0"/>
    <w:lvl w:ilvl="0" w:tplc="041F0009">
      <w:start w:val="1"/>
      <w:numFmt w:val="bullet"/>
      <w:lvlText w:val=""/>
      <w:lvlJc w:val="left"/>
      <w:pPr>
        <w:ind w:left="1440" w:hanging="360"/>
      </w:pPr>
      <w:rPr>
        <w:rFonts w:ascii="Wingdings" w:hAnsi="Wingdings" w:hint="default"/>
      </w:rPr>
    </w:lvl>
    <w:lvl w:ilvl="1" w:tplc="282804BA">
      <w:numFmt w:val="bullet"/>
      <w:lvlText w:val=""/>
      <w:lvlJc w:val="left"/>
      <w:pPr>
        <w:ind w:left="2160" w:hanging="360"/>
      </w:pPr>
      <w:rPr>
        <w:rFonts w:ascii="Symbol" w:eastAsiaTheme="minorHAnsi" w:hAnsi="Symbo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6E0896"/>
    <w:multiLevelType w:val="hybridMultilevel"/>
    <w:tmpl w:val="38CEC7A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9">
    <w:nsid w:val="1FCA333B"/>
    <w:multiLevelType w:val="hybridMultilevel"/>
    <w:tmpl w:val="3C1A24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32646E"/>
    <w:multiLevelType w:val="hybridMultilevel"/>
    <w:tmpl w:val="2DA8CFC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2C93166"/>
    <w:multiLevelType w:val="hybridMultilevel"/>
    <w:tmpl w:val="8858FCA4"/>
    <w:lvl w:ilvl="0" w:tplc="041F0009">
      <w:start w:val="1"/>
      <w:numFmt w:val="bullet"/>
      <w:lvlText w:val=""/>
      <w:lvlJc w:val="left"/>
      <w:pPr>
        <w:ind w:left="1222" w:hanging="360"/>
      </w:pPr>
      <w:rPr>
        <w:rFonts w:ascii="Wingdings" w:hAnsi="Wingdings"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12">
    <w:nsid w:val="233320B0"/>
    <w:multiLevelType w:val="multilevel"/>
    <w:tmpl w:val="69F086C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4C715BD"/>
    <w:multiLevelType w:val="hybridMultilevel"/>
    <w:tmpl w:val="507861C2"/>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25D474EE"/>
    <w:multiLevelType w:val="hybridMultilevel"/>
    <w:tmpl w:val="45982524"/>
    <w:lvl w:ilvl="0" w:tplc="041F0009">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nsid w:val="2ADD11E4"/>
    <w:multiLevelType w:val="hybridMultilevel"/>
    <w:tmpl w:val="1B6EBB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CF56FC6"/>
    <w:multiLevelType w:val="hybridMultilevel"/>
    <w:tmpl w:val="308614EA"/>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BD20E874">
      <w:numFmt w:val="bullet"/>
      <w:lvlText w:val=""/>
      <w:lvlJc w:val="left"/>
      <w:pPr>
        <w:ind w:left="1800" w:hanging="360"/>
      </w:pPr>
      <w:rPr>
        <w:rFonts w:ascii="Symbol" w:eastAsiaTheme="minorHAnsi" w:hAnsi="Symbol" w:cs="Arial"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2FCA0A44"/>
    <w:multiLevelType w:val="hybridMultilevel"/>
    <w:tmpl w:val="15D62A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13155B2"/>
    <w:multiLevelType w:val="hybridMultilevel"/>
    <w:tmpl w:val="2A92792C"/>
    <w:lvl w:ilvl="0" w:tplc="7E5C34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3CF585C"/>
    <w:multiLevelType w:val="hybridMultilevel"/>
    <w:tmpl w:val="35D4563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nsid w:val="3EBC6405"/>
    <w:multiLevelType w:val="hybridMultilevel"/>
    <w:tmpl w:val="AA4A4F5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1">
    <w:nsid w:val="42945B15"/>
    <w:multiLevelType w:val="hybridMultilevel"/>
    <w:tmpl w:val="EB82718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4EB8228B"/>
    <w:multiLevelType w:val="hybridMultilevel"/>
    <w:tmpl w:val="D74AF1A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4F727F92"/>
    <w:multiLevelType w:val="multilevel"/>
    <w:tmpl w:val="C74C3A6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5880621"/>
    <w:multiLevelType w:val="hybridMultilevel"/>
    <w:tmpl w:val="A71C823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5">
    <w:nsid w:val="55C82479"/>
    <w:multiLevelType w:val="hybridMultilevel"/>
    <w:tmpl w:val="864C81AC"/>
    <w:lvl w:ilvl="0" w:tplc="D13EDEA2">
      <w:numFmt w:val="bullet"/>
      <w:lvlText w:val=""/>
      <w:lvlJc w:val="left"/>
      <w:pPr>
        <w:ind w:left="473" w:hanging="360"/>
      </w:pPr>
      <w:rPr>
        <w:rFonts w:ascii="Symbol" w:eastAsiaTheme="minorHAnsi" w:hAnsi="Symbol" w:cs="Arial" w:hint="default"/>
      </w:rPr>
    </w:lvl>
    <w:lvl w:ilvl="1" w:tplc="12582D94">
      <w:numFmt w:val="bullet"/>
      <w:lvlText w:val=""/>
      <w:lvlJc w:val="left"/>
      <w:pPr>
        <w:ind w:left="1193" w:hanging="360"/>
      </w:pPr>
      <w:rPr>
        <w:rFonts w:ascii="Symbol" w:eastAsiaTheme="minorHAnsi" w:hAnsi="Symbol" w:cs="Arial"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26">
    <w:nsid w:val="5B383592"/>
    <w:multiLevelType w:val="hybridMultilevel"/>
    <w:tmpl w:val="0BF8A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D52525D"/>
    <w:multiLevelType w:val="hybridMultilevel"/>
    <w:tmpl w:val="11FE837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9">
    <w:nsid w:val="65B112DA"/>
    <w:multiLevelType w:val="hybridMultilevel"/>
    <w:tmpl w:val="6E182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71148E0"/>
    <w:multiLevelType w:val="hybridMultilevel"/>
    <w:tmpl w:val="2E0E1EB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nsid w:val="6F293F36"/>
    <w:multiLevelType w:val="hybridMultilevel"/>
    <w:tmpl w:val="5BAC2B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1FD49BC"/>
    <w:multiLevelType w:val="hybridMultilevel"/>
    <w:tmpl w:val="D6A4F7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30718F5"/>
    <w:multiLevelType w:val="hybridMultilevel"/>
    <w:tmpl w:val="CB6460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5313B84"/>
    <w:multiLevelType w:val="hybridMultilevel"/>
    <w:tmpl w:val="0C04680E"/>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5">
    <w:nsid w:val="76020255"/>
    <w:multiLevelType w:val="hybridMultilevel"/>
    <w:tmpl w:val="18DAC7B6"/>
    <w:lvl w:ilvl="0" w:tplc="041F0009">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6">
    <w:nsid w:val="76B67640"/>
    <w:multiLevelType w:val="hybridMultilevel"/>
    <w:tmpl w:val="ACB41AD8"/>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nsid w:val="7F9E141F"/>
    <w:multiLevelType w:val="hybridMultilevel"/>
    <w:tmpl w:val="573C279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2"/>
  </w:num>
  <w:num w:numId="4">
    <w:abstractNumId w:val="33"/>
  </w:num>
  <w:num w:numId="5">
    <w:abstractNumId w:val="3"/>
  </w:num>
  <w:num w:numId="6">
    <w:abstractNumId w:val="17"/>
  </w:num>
  <w:num w:numId="7">
    <w:abstractNumId w:val="35"/>
  </w:num>
  <w:num w:numId="8">
    <w:abstractNumId w:val="30"/>
  </w:num>
  <w:num w:numId="9">
    <w:abstractNumId w:val="36"/>
  </w:num>
  <w:num w:numId="10">
    <w:abstractNumId w:val="14"/>
  </w:num>
  <w:num w:numId="11">
    <w:abstractNumId w:val="25"/>
  </w:num>
  <w:num w:numId="12">
    <w:abstractNumId w:val="34"/>
  </w:num>
  <w:num w:numId="13">
    <w:abstractNumId w:val="6"/>
  </w:num>
  <w:num w:numId="14">
    <w:abstractNumId w:val="16"/>
  </w:num>
  <w:num w:numId="15">
    <w:abstractNumId w:val="28"/>
  </w:num>
  <w:num w:numId="16">
    <w:abstractNumId w:val="10"/>
  </w:num>
  <w:num w:numId="17">
    <w:abstractNumId w:val="15"/>
  </w:num>
  <w:num w:numId="18">
    <w:abstractNumId w:val="21"/>
  </w:num>
  <w:num w:numId="19">
    <w:abstractNumId w:val="1"/>
  </w:num>
  <w:num w:numId="20">
    <w:abstractNumId w:val="5"/>
  </w:num>
  <w:num w:numId="21">
    <w:abstractNumId w:val="7"/>
  </w:num>
  <w:num w:numId="22">
    <w:abstractNumId w:val="20"/>
  </w:num>
  <w:num w:numId="23">
    <w:abstractNumId w:val="13"/>
  </w:num>
  <w:num w:numId="24">
    <w:abstractNumId w:val="9"/>
  </w:num>
  <w:num w:numId="25">
    <w:abstractNumId w:val="37"/>
  </w:num>
  <w:num w:numId="26">
    <w:abstractNumId w:val="32"/>
  </w:num>
  <w:num w:numId="27">
    <w:abstractNumId w:val="4"/>
  </w:num>
  <w:num w:numId="28">
    <w:abstractNumId w:val="2"/>
  </w:num>
  <w:num w:numId="29">
    <w:abstractNumId w:val="19"/>
  </w:num>
  <w:num w:numId="30">
    <w:abstractNumId w:val="26"/>
  </w:num>
  <w:num w:numId="31">
    <w:abstractNumId w:val="29"/>
  </w:num>
  <w:num w:numId="32">
    <w:abstractNumId w:val="11"/>
  </w:num>
  <w:num w:numId="33">
    <w:abstractNumId w:val="0"/>
  </w:num>
  <w:num w:numId="34">
    <w:abstractNumId w:val="31"/>
  </w:num>
  <w:num w:numId="35">
    <w:abstractNumId w:val="8"/>
  </w:num>
  <w:num w:numId="36">
    <w:abstractNumId w:val="24"/>
  </w:num>
  <w:num w:numId="37">
    <w:abstractNumId w:val="1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3"/>
    <w:rsid w:val="00002A02"/>
    <w:rsid w:val="00003316"/>
    <w:rsid w:val="00012179"/>
    <w:rsid w:val="000213FB"/>
    <w:rsid w:val="00021E45"/>
    <w:rsid w:val="00037411"/>
    <w:rsid w:val="00041181"/>
    <w:rsid w:val="00043FB1"/>
    <w:rsid w:val="00045B51"/>
    <w:rsid w:val="00051094"/>
    <w:rsid w:val="0005464A"/>
    <w:rsid w:val="00056A11"/>
    <w:rsid w:val="000638A3"/>
    <w:rsid w:val="00065641"/>
    <w:rsid w:val="00081B2C"/>
    <w:rsid w:val="00090976"/>
    <w:rsid w:val="000A447A"/>
    <w:rsid w:val="000B02F6"/>
    <w:rsid w:val="000B0B2B"/>
    <w:rsid w:val="000B0E2D"/>
    <w:rsid w:val="000B3C37"/>
    <w:rsid w:val="000B434A"/>
    <w:rsid w:val="000C5100"/>
    <w:rsid w:val="000E04E9"/>
    <w:rsid w:val="000E6C09"/>
    <w:rsid w:val="000E6CCB"/>
    <w:rsid w:val="000E6D9E"/>
    <w:rsid w:val="000F0B31"/>
    <w:rsid w:val="000F0D10"/>
    <w:rsid w:val="000F4339"/>
    <w:rsid w:val="000F5193"/>
    <w:rsid w:val="000F6103"/>
    <w:rsid w:val="001079D7"/>
    <w:rsid w:val="00110846"/>
    <w:rsid w:val="00111DBF"/>
    <w:rsid w:val="00114689"/>
    <w:rsid w:val="001163D8"/>
    <w:rsid w:val="00122284"/>
    <w:rsid w:val="00140195"/>
    <w:rsid w:val="0014208D"/>
    <w:rsid w:val="00151745"/>
    <w:rsid w:val="00152398"/>
    <w:rsid w:val="00152AFA"/>
    <w:rsid w:val="0015554B"/>
    <w:rsid w:val="00156842"/>
    <w:rsid w:val="00161CA5"/>
    <w:rsid w:val="00162079"/>
    <w:rsid w:val="00162E91"/>
    <w:rsid w:val="001744E3"/>
    <w:rsid w:val="00177D9D"/>
    <w:rsid w:val="00180265"/>
    <w:rsid w:val="001808E4"/>
    <w:rsid w:val="00187A1C"/>
    <w:rsid w:val="00192CB3"/>
    <w:rsid w:val="00196F4A"/>
    <w:rsid w:val="001A54E4"/>
    <w:rsid w:val="001A6021"/>
    <w:rsid w:val="001B032D"/>
    <w:rsid w:val="001B4085"/>
    <w:rsid w:val="001B4634"/>
    <w:rsid w:val="001B4787"/>
    <w:rsid w:val="001B47F7"/>
    <w:rsid w:val="001C7D74"/>
    <w:rsid w:val="001D03B4"/>
    <w:rsid w:val="001E4745"/>
    <w:rsid w:val="001F0FA3"/>
    <w:rsid w:val="001F146D"/>
    <w:rsid w:val="001F376C"/>
    <w:rsid w:val="00211230"/>
    <w:rsid w:val="00213DC4"/>
    <w:rsid w:val="002226B9"/>
    <w:rsid w:val="00222907"/>
    <w:rsid w:val="00235353"/>
    <w:rsid w:val="002415FF"/>
    <w:rsid w:val="002473A5"/>
    <w:rsid w:val="00260274"/>
    <w:rsid w:val="00267B11"/>
    <w:rsid w:val="00267E79"/>
    <w:rsid w:val="002736DD"/>
    <w:rsid w:val="002769B5"/>
    <w:rsid w:val="002773A6"/>
    <w:rsid w:val="002776CC"/>
    <w:rsid w:val="0028139B"/>
    <w:rsid w:val="00282B7C"/>
    <w:rsid w:val="0028491B"/>
    <w:rsid w:val="00284FA8"/>
    <w:rsid w:val="002876E7"/>
    <w:rsid w:val="00294023"/>
    <w:rsid w:val="00296550"/>
    <w:rsid w:val="002A1D22"/>
    <w:rsid w:val="002A4DF9"/>
    <w:rsid w:val="002B2678"/>
    <w:rsid w:val="002C31BC"/>
    <w:rsid w:val="002C3438"/>
    <w:rsid w:val="002D44E1"/>
    <w:rsid w:val="002D5B55"/>
    <w:rsid w:val="002D66AA"/>
    <w:rsid w:val="002E1C01"/>
    <w:rsid w:val="002E23F2"/>
    <w:rsid w:val="002E5C6C"/>
    <w:rsid w:val="00303DE9"/>
    <w:rsid w:val="0030455B"/>
    <w:rsid w:val="003167AD"/>
    <w:rsid w:val="00323221"/>
    <w:rsid w:val="003346F2"/>
    <w:rsid w:val="0034116C"/>
    <w:rsid w:val="00351612"/>
    <w:rsid w:val="00352D5E"/>
    <w:rsid w:val="003537A0"/>
    <w:rsid w:val="00354A1E"/>
    <w:rsid w:val="003614C2"/>
    <w:rsid w:val="003617D7"/>
    <w:rsid w:val="00364860"/>
    <w:rsid w:val="00372966"/>
    <w:rsid w:val="00380BD7"/>
    <w:rsid w:val="00381BC6"/>
    <w:rsid w:val="0038333F"/>
    <w:rsid w:val="003A05E7"/>
    <w:rsid w:val="003A7779"/>
    <w:rsid w:val="003B1EF6"/>
    <w:rsid w:val="003B7FAF"/>
    <w:rsid w:val="003C17AD"/>
    <w:rsid w:val="003C1D1A"/>
    <w:rsid w:val="003C20E6"/>
    <w:rsid w:val="003D3109"/>
    <w:rsid w:val="003D59E2"/>
    <w:rsid w:val="003D6E21"/>
    <w:rsid w:val="003D6F74"/>
    <w:rsid w:val="003D740A"/>
    <w:rsid w:val="003E1C17"/>
    <w:rsid w:val="003E241D"/>
    <w:rsid w:val="003E30D9"/>
    <w:rsid w:val="003F3F55"/>
    <w:rsid w:val="003F435B"/>
    <w:rsid w:val="003F6BA2"/>
    <w:rsid w:val="003F7AD5"/>
    <w:rsid w:val="004002AE"/>
    <w:rsid w:val="0040260E"/>
    <w:rsid w:val="00407289"/>
    <w:rsid w:val="0041396E"/>
    <w:rsid w:val="00414614"/>
    <w:rsid w:val="004165DA"/>
    <w:rsid w:val="00434C60"/>
    <w:rsid w:val="0044529B"/>
    <w:rsid w:val="004453BF"/>
    <w:rsid w:val="00451379"/>
    <w:rsid w:val="0045598D"/>
    <w:rsid w:val="00461889"/>
    <w:rsid w:val="00465A0E"/>
    <w:rsid w:val="00470266"/>
    <w:rsid w:val="0047101A"/>
    <w:rsid w:val="0047224F"/>
    <w:rsid w:val="00480D02"/>
    <w:rsid w:val="0048125A"/>
    <w:rsid w:val="00481AA8"/>
    <w:rsid w:val="00483A11"/>
    <w:rsid w:val="0048438A"/>
    <w:rsid w:val="00484C12"/>
    <w:rsid w:val="004854FD"/>
    <w:rsid w:val="00491C92"/>
    <w:rsid w:val="00491FC9"/>
    <w:rsid w:val="004920E3"/>
    <w:rsid w:val="004A1F9F"/>
    <w:rsid w:val="004A2DE5"/>
    <w:rsid w:val="004A2E9D"/>
    <w:rsid w:val="004B0F4B"/>
    <w:rsid w:val="004B1495"/>
    <w:rsid w:val="004B1F51"/>
    <w:rsid w:val="004B4DD2"/>
    <w:rsid w:val="004C3ADF"/>
    <w:rsid w:val="004D6B3D"/>
    <w:rsid w:val="004E6884"/>
    <w:rsid w:val="005021ED"/>
    <w:rsid w:val="00507DBB"/>
    <w:rsid w:val="00510303"/>
    <w:rsid w:val="005113C0"/>
    <w:rsid w:val="005119AB"/>
    <w:rsid w:val="005170E6"/>
    <w:rsid w:val="0052472F"/>
    <w:rsid w:val="00525F2F"/>
    <w:rsid w:val="00535F8F"/>
    <w:rsid w:val="00536A08"/>
    <w:rsid w:val="005408F6"/>
    <w:rsid w:val="00541C02"/>
    <w:rsid w:val="005425CA"/>
    <w:rsid w:val="005521DE"/>
    <w:rsid w:val="00556F85"/>
    <w:rsid w:val="00561C69"/>
    <w:rsid w:val="005713B4"/>
    <w:rsid w:val="00585969"/>
    <w:rsid w:val="0058783F"/>
    <w:rsid w:val="00590F12"/>
    <w:rsid w:val="005910DE"/>
    <w:rsid w:val="005915BC"/>
    <w:rsid w:val="00591925"/>
    <w:rsid w:val="00594C8D"/>
    <w:rsid w:val="005A1C8A"/>
    <w:rsid w:val="005A5A5B"/>
    <w:rsid w:val="005A7702"/>
    <w:rsid w:val="005B032D"/>
    <w:rsid w:val="005B089A"/>
    <w:rsid w:val="005B172C"/>
    <w:rsid w:val="005B1D22"/>
    <w:rsid w:val="005C1AB5"/>
    <w:rsid w:val="005D0BA3"/>
    <w:rsid w:val="005D1DE9"/>
    <w:rsid w:val="005D28DD"/>
    <w:rsid w:val="005D304F"/>
    <w:rsid w:val="005E0E5C"/>
    <w:rsid w:val="005E2CCE"/>
    <w:rsid w:val="005F4D70"/>
    <w:rsid w:val="00602081"/>
    <w:rsid w:val="00605D6B"/>
    <w:rsid w:val="006062D8"/>
    <w:rsid w:val="00616E93"/>
    <w:rsid w:val="006176E5"/>
    <w:rsid w:val="006221AB"/>
    <w:rsid w:val="00624C90"/>
    <w:rsid w:val="006274FF"/>
    <w:rsid w:val="00630B86"/>
    <w:rsid w:val="00636722"/>
    <w:rsid w:val="006444CA"/>
    <w:rsid w:val="00646721"/>
    <w:rsid w:val="006477D1"/>
    <w:rsid w:val="00647CD1"/>
    <w:rsid w:val="00654C7F"/>
    <w:rsid w:val="00660E31"/>
    <w:rsid w:val="00661EB2"/>
    <w:rsid w:val="0066281A"/>
    <w:rsid w:val="00664819"/>
    <w:rsid w:val="00667483"/>
    <w:rsid w:val="00672115"/>
    <w:rsid w:val="006B6B71"/>
    <w:rsid w:val="006C2E86"/>
    <w:rsid w:val="006C40D2"/>
    <w:rsid w:val="006C5D0A"/>
    <w:rsid w:val="006D2F68"/>
    <w:rsid w:val="006D4EB0"/>
    <w:rsid w:val="006D6C3E"/>
    <w:rsid w:val="006D7583"/>
    <w:rsid w:val="006D7950"/>
    <w:rsid w:val="006E60B8"/>
    <w:rsid w:val="006E76E6"/>
    <w:rsid w:val="006F23D4"/>
    <w:rsid w:val="007051F5"/>
    <w:rsid w:val="00724711"/>
    <w:rsid w:val="00725E83"/>
    <w:rsid w:val="00737396"/>
    <w:rsid w:val="007430BA"/>
    <w:rsid w:val="007457A9"/>
    <w:rsid w:val="00752C08"/>
    <w:rsid w:val="007547F3"/>
    <w:rsid w:val="0075608B"/>
    <w:rsid w:val="00756DB1"/>
    <w:rsid w:val="00762D6C"/>
    <w:rsid w:val="007646E2"/>
    <w:rsid w:val="00770DDE"/>
    <w:rsid w:val="00770F1C"/>
    <w:rsid w:val="00775398"/>
    <w:rsid w:val="0077760C"/>
    <w:rsid w:val="00777FE5"/>
    <w:rsid w:val="00785C5A"/>
    <w:rsid w:val="0079300A"/>
    <w:rsid w:val="00795513"/>
    <w:rsid w:val="0079586A"/>
    <w:rsid w:val="007A0F20"/>
    <w:rsid w:val="007A2C2D"/>
    <w:rsid w:val="007B75A5"/>
    <w:rsid w:val="007C1F08"/>
    <w:rsid w:val="007C4263"/>
    <w:rsid w:val="007C7427"/>
    <w:rsid w:val="007D2B2B"/>
    <w:rsid w:val="007D7744"/>
    <w:rsid w:val="007E05AD"/>
    <w:rsid w:val="007E3AB8"/>
    <w:rsid w:val="007E46D3"/>
    <w:rsid w:val="007E4B8B"/>
    <w:rsid w:val="007E5B38"/>
    <w:rsid w:val="007F0DE1"/>
    <w:rsid w:val="007F7DE7"/>
    <w:rsid w:val="00802697"/>
    <w:rsid w:val="00804F99"/>
    <w:rsid w:val="00810D6A"/>
    <w:rsid w:val="00813125"/>
    <w:rsid w:val="008155B6"/>
    <w:rsid w:val="00816024"/>
    <w:rsid w:val="008201E2"/>
    <w:rsid w:val="00823E75"/>
    <w:rsid w:val="00846372"/>
    <w:rsid w:val="00850DA8"/>
    <w:rsid w:val="00852452"/>
    <w:rsid w:val="0085439E"/>
    <w:rsid w:val="00856D3A"/>
    <w:rsid w:val="00863AEB"/>
    <w:rsid w:val="008710B0"/>
    <w:rsid w:val="00873301"/>
    <w:rsid w:val="008808DF"/>
    <w:rsid w:val="008829D3"/>
    <w:rsid w:val="0088302E"/>
    <w:rsid w:val="008A1DC8"/>
    <w:rsid w:val="008A3DF5"/>
    <w:rsid w:val="008A5E84"/>
    <w:rsid w:val="008B3057"/>
    <w:rsid w:val="008B7139"/>
    <w:rsid w:val="008C063C"/>
    <w:rsid w:val="008D0476"/>
    <w:rsid w:val="008E17FA"/>
    <w:rsid w:val="008E320A"/>
    <w:rsid w:val="008E48C1"/>
    <w:rsid w:val="008F1533"/>
    <w:rsid w:val="008F677D"/>
    <w:rsid w:val="00900481"/>
    <w:rsid w:val="00903876"/>
    <w:rsid w:val="0090633C"/>
    <w:rsid w:val="009165F2"/>
    <w:rsid w:val="009250A6"/>
    <w:rsid w:val="00927A81"/>
    <w:rsid w:val="00941689"/>
    <w:rsid w:val="0094529F"/>
    <w:rsid w:val="0095031E"/>
    <w:rsid w:val="00951161"/>
    <w:rsid w:val="009564A4"/>
    <w:rsid w:val="00956E3E"/>
    <w:rsid w:val="00957448"/>
    <w:rsid w:val="00960DD2"/>
    <w:rsid w:val="00960E8E"/>
    <w:rsid w:val="009611D1"/>
    <w:rsid w:val="0096337E"/>
    <w:rsid w:val="00976D04"/>
    <w:rsid w:val="00981E3D"/>
    <w:rsid w:val="009841A7"/>
    <w:rsid w:val="00991BEC"/>
    <w:rsid w:val="00995861"/>
    <w:rsid w:val="00997F4C"/>
    <w:rsid w:val="009A05AC"/>
    <w:rsid w:val="009A1ABB"/>
    <w:rsid w:val="009A31AF"/>
    <w:rsid w:val="009A4626"/>
    <w:rsid w:val="009B5785"/>
    <w:rsid w:val="009C157F"/>
    <w:rsid w:val="009C6CE0"/>
    <w:rsid w:val="009E10E2"/>
    <w:rsid w:val="009E1204"/>
    <w:rsid w:val="009E5C41"/>
    <w:rsid w:val="009E74D8"/>
    <w:rsid w:val="009F3B0D"/>
    <w:rsid w:val="00A01CC7"/>
    <w:rsid w:val="00A0424C"/>
    <w:rsid w:val="00A06E23"/>
    <w:rsid w:val="00A10E39"/>
    <w:rsid w:val="00A12BA3"/>
    <w:rsid w:val="00A27BF4"/>
    <w:rsid w:val="00A304D9"/>
    <w:rsid w:val="00A42E2D"/>
    <w:rsid w:val="00A53727"/>
    <w:rsid w:val="00A54104"/>
    <w:rsid w:val="00A54B3B"/>
    <w:rsid w:val="00A55ADF"/>
    <w:rsid w:val="00A616B4"/>
    <w:rsid w:val="00A63A0D"/>
    <w:rsid w:val="00A65C35"/>
    <w:rsid w:val="00A65E24"/>
    <w:rsid w:val="00A66183"/>
    <w:rsid w:val="00A67663"/>
    <w:rsid w:val="00A70C05"/>
    <w:rsid w:val="00A83667"/>
    <w:rsid w:val="00A8697C"/>
    <w:rsid w:val="00A92397"/>
    <w:rsid w:val="00A96A4C"/>
    <w:rsid w:val="00A97E30"/>
    <w:rsid w:val="00AA5449"/>
    <w:rsid w:val="00AC4256"/>
    <w:rsid w:val="00AC70C3"/>
    <w:rsid w:val="00AD0185"/>
    <w:rsid w:val="00AD7543"/>
    <w:rsid w:val="00AE4469"/>
    <w:rsid w:val="00AE4563"/>
    <w:rsid w:val="00AE4B27"/>
    <w:rsid w:val="00AE6563"/>
    <w:rsid w:val="00AE6FF9"/>
    <w:rsid w:val="00AF315B"/>
    <w:rsid w:val="00B02B9D"/>
    <w:rsid w:val="00B03115"/>
    <w:rsid w:val="00B076B1"/>
    <w:rsid w:val="00B07AED"/>
    <w:rsid w:val="00B12578"/>
    <w:rsid w:val="00B232C7"/>
    <w:rsid w:val="00B23B25"/>
    <w:rsid w:val="00B4158F"/>
    <w:rsid w:val="00B4239D"/>
    <w:rsid w:val="00B4270D"/>
    <w:rsid w:val="00B43400"/>
    <w:rsid w:val="00B43843"/>
    <w:rsid w:val="00B4556A"/>
    <w:rsid w:val="00B46252"/>
    <w:rsid w:val="00B47FE6"/>
    <w:rsid w:val="00B52050"/>
    <w:rsid w:val="00B53A7A"/>
    <w:rsid w:val="00B545E5"/>
    <w:rsid w:val="00B64694"/>
    <w:rsid w:val="00B647AD"/>
    <w:rsid w:val="00B723EC"/>
    <w:rsid w:val="00B72922"/>
    <w:rsid w:val="00B739AF"/>
    <w:rsid w:val="00B74956"/>
    <w:rsid w:val="00B749FD"/>
    <w:rsid w:val="00B7748E"/>
    <w:rsid w:val="00B82B14"/>
    <w:rsid w:val="00B9501D"/>
    <w:rsid w:val="00B97A2C"/>
    <w:rsid w:val="00BA4542"/>
    <w:rsid w:val="00BA5777"/>
    <w:rsid w:val="00BB003C"/>
    <w:rsid w:val="00BB74FF"/>
    <w:rsid w:val="00BC041E"/>
    <w:rsid w:val="00BC5300"/>
    <w:rsid w:val="00BD0DC8"/>
    <w:rsid w:val="00BD20B9"/>
    <w:rsid w:val="00BD3F86"/>
    <w:rsid w:val="00BD799B"/>
    <w:rsid w:val="00BE1B26"/>
    <w:rsid w:val="00BE2BE7"/>
    <w:rsid w:val="00BF6E27"/>
    <w:rsid w:val="00C00BCD"/>
    <w:rsid w:val="00C0748B"/>
    <w:rsid w:val="00C110A5"/>
    <w:rsid w:val="00C11F18"/>
    <w:rsid w:val="00C23DF1"/>
    <w:rsid w:val="00C26E7F"/>
    <w:rsid w:val="00C27107"/>
    <w:rsid w:val="00C367B8"/>
    <w:rsid w:val="00C40BBF"/>
    <w:rsid w:val="00C4173E"/>
    <w:rsid w:val="00C449EE"/>
    <w:rsid w:val="00C4763D"/>
    <w:rsid w:val="00C50786"/>
    <w:rsid w:val="00C67DF8"/>
    <w:rsid w:val="00C73987"/>
    <w:rsid w:val="00C7526A"/>
    <w:rsid w:val="00C771FE"/>
    <w:rsid w:val="00C806FA"/>
    <w:rsid w:val="00C8229F"/>
    <w:rsid w:val="00C83AC4"/>
    <w:rsid w:val="00C9318B"/>
    <w:rsid w:val="00C95A69"/>
    <w:rsid w:val="00CA0E82"/>
    <w:rsid w:val="00CA678F"/>
    <w:rsid w:val="00CB109D"/>
    <w:rsid w:val="00CC0AC5"/>
    <w:rsid w:val="00CC22D7"/>
    <w:rsid w:val="00CC3CC0"/>
    <w:rsid w:val="00CD2011"/>
    <w:rsid w:val="00CE2201"/>
    <w:rsid w:val="00CE26ED"/>
    <w:rsid w:val="00CE5714"/>
    <w:rsid w:val="00CE58E4"/>
    <w:rsid w:val="00CE60DE"/>
    <w:rsid w:val="00CE677C"/>
    <w:rsid w:val="00CF406F"/>
    <w:rsid w:val="00CF507F"/>
    <w:rsid w:val="00D1394E"/>
    <w:rsid w:val="00D25AFF"/>
    <w:rsid w:val="00D36443"/>
    <w:rsid w:val="00D43810"/>
    <w:rsid w:val="00D505D4"/>
    <w:rsid w:val="00D50F9F"/>
    <w:rsid w:val="00D538F0"/>
    <w:rsid w:val="00D53F80"/>
    <w:rsid w:val="00D571B1"/>
    <w:rsid w:val="00D63E22"/>
    <w:rsid w:val="00D643CD"/>
    <w:rsid w:val="00D6750A"/>
    <w:rsid w:val="00D767AD"/>
    <w:rsid w:val="00D76D5F"/>
    <w:rsid w:val="00D76ECC"/>
    <w:rsid w:val="00D81C05"/>
    <w:rsid w:val="00D9608B"/>
    <w:rsid w:val="00DB0079"/>
    <w:rsid w:val="00DC0F26"/>
    <w:rsid w:val="00DC5D0A"/>
    <w:rsid w:val="00DD76F1"/>
    <w:rsid w:val="00DE2D21"/>
    <w:rsid w:val="00DF510F"/>
    <w:rsid w:val="00DF73D6"/>
    <w:rsid w:val="00E0600B"/>
    <w:rsid w:val="00E10178"/>
    <w:rsid w:val="00E12CD1"/>
    <w:rsid w:val="00E252AD"/>
    <w:rsid w:val="00E26773"/>
    <w:rsid w:val="00E3079F"/>
    <w:rsid w:val="00E3105C"/>
    <w:rsid w:val="00E32956"/>
    <w:rsid w:val="00E359C0"/>
    <w:rsid w:val="00E43661"/>
    <w:rsid w:val="00E45DBD"/>
    <w:rsid w:val="00E51774"/>
    <w:rsid w:val="00E55904"/>
    <w:rsid w:val="00E620D3"/>
    <w:rsid w:val="00E64B76"/>
    <w:rsid w:val="00E64BC6"/>
    <w:rsid w:val="00E71B4F"/>
    <w:rsid w:val="00E759D1"/>
    <w:rsid w:val="00E840FC"/>
    <w:rsid w:val="00EA1E4B"/>
    <w:rsid w:val="00EA77A7"/>
    <w:rsid w:val="00EB0010"/>
    <w:rsid w:val="00EB3ABC"/>
    <w:rsid w:val="00EB6506"/>
    <w:rsid w:val="00EB791F"/>
    <w:rsid w:val="00EB7E29"/>
    <w:rsid w:val="00EC1EDF"/>
    <w:rsid w:val="00ED01B3"/>
    <w:rsid w:val="00ED0438"/>
    <w:rsid w:val="00ED2591"/>
    <w:rsid w:val="00EF2A13"/>
    <w:rsid w:val="00EF7AF5"/>
    <w:rsid w:val="00F17566"/>
    <w:rsid w:val="00F24718"/>
    <w:rsid w:val="00F25663"/>
    <w:rsid w:val="00F32854"/>
    <w:rsid w:val="00F348E5"/>
    <w:rsid w:val="00F364C1"/>
    <w:rsid w:val="00F43CA7"/>
    <w:rsid w:val="00F440F4"/>
    <w:rsid w:val="00F47C30"/>
    <w:rsid w:val="00F543B0"/>
    <w:rsid w:val="00F66581"/>
    <w:rsid w:val="00F66A1E"/>
    <w:rsid w:val="00F729B3"/>
    <w:rsid w:val="00F80DCD"/>
    <w:rsid w:val="00F84E8F"/>
    <w:rsid w:val="00F93D31"/>
    <w:rsid w:val="00FA1DBC"/>
    <w:rsid w:val="00FA3AAC"/>
    <w:rsid w:val="00FA4359"/>
    <w:rsid w:val="00FA78AE"/>
    <w:rsid w:val="00FB0570"/>
    <w:rsid w:val="00FC761A"/>
    <w:rsid w:val="00FF4D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BC"/>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0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B434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39"/>
    <w:rsid w:val="008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956E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380BD7"/>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756DB1"/>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756DB1"/>
    <w:pPr>
      <w:spacing w:after="100"/>
    </w:pPr>
  </w:style>
  <w:style w:type="paragraph" w:styleId="T2">
    <w:name w:val="toc 2"/>
    <w:basedOn w:val="Normal"/>
    <w:next w:val="Normal"/>
    <w:autoRedefine/>
    <w:uiPriority w:val="39"/>
    <w:unhideWhenUsed/>
    <w:rsid w:val="00756DB1"/>
    <w:pPr>
      <w:spacing w:after="100"/>
      <w:ind w:left="220"/>
    </w:pPr>
  </w:style>
  <w:style w:type="paragraph" w:styleId="T3">
    <w:name w:val="toc 3"/>
    <w:basedOn w:val="Normal"/>
    <w:next w:val="Normal"/>
    <w:autoRedefine/>
    <w:uiPriority w:val="39"/>
    <w:unhideWhenUsed/>
    <w:rsid w:val="00756DB1"/>
    <w:pPr>
      <w:spacing w:after="100"/>
      <w:ind w:left="440"/>
    </w:pPr>
  </w:style>
  <w:style w:type="character" w:styleId="Kpr">
    <w:name w:val="Hyperlink"/>
    <w:basedOn w:val="VarsaylanParagrafYazTipi"/>
    <w:uiPriority w:val="99"/>
    <w:unhideWhenUsed/>
    <w:rsid w:val="00756DB1"/>
    <w:rPr>
      <w:color w:val="0000FF" w:themeColor="hyperlink"/>
      <w:u w:val="single"/>
    </w:rPr>
  </w:style>
  <w:style w:type="character" w:customStyle="1" w:styleId="Balk4Char">
    <w:name w:val="Başlık 4 Char"/>
    <w:basedOn w:val="VarsaylanParagrafYazTipi"/>
    <w:link w:val="Balk4"/>
    <w:uiPriority w:val="9"/>
    <w:rsid w:val="00B43400"/>
    <w:rPr>
      <w:rFonts w:asciiTheme="majorHAnsi" w:eastAsiaTheme="majorEastAsia" w:hAnsiTheme="majorHAnsi" w:cstheme="majorBidi"/>
      <w:i/>
      <w:iCs/>
      <w:color w:val="365F91" w:themeColor="accent1" w:themeShade="BF"/>
    </w:rPr>
  </w:style>
  <w:style w:type="table" w:customStyle="1" w:styleId="TabloKlavuzu1">
    <w:name w:val="Tablo Kılavuzu1"/>
    <w:basedOn w:val="NormalTablo"/>
    <w:next w:val="TabloKlavuzu"/>
    <w:uiPriority w:val="59"/>
    <w:rsid w:val="003E30D9"/>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BC"/>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0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B434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39"/>
    <w:rsid w:val="008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956E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380BD7"/>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756DB1"/>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756DB1"/>
    <w:pPr>
      <w:spacing w:after="100"/>
    </w:pPr>
  </w:style>
  <w:style w:type="paragraph" w:styleId="T2">
    <w:name w:val="toc 2"/>
    <w:basedOn w:val="Normal"/>
    <w:next w:val="Normal"/>
    <w:autoRedefine/>
    <w:uiPriority w:val="39"/>
    <w:unhideWhenUsed/>
    <w:rsid w:val="00756DB1"/>
    <w:pPr>
      <w:spacing w:after="100"/>
      <w:ind w:left="220"/>
    </w:pPr>
  </w:style>
  <w:style w:type="paragraph" w:styleId="T3">
    <w:name w:val="toc 3"/>
    <w:basedOn w:val="Normal"/>
    <w:next w:val="Normal"/>
    <w:autoRedefine/>
    <w:uiPriority w:val="39"/>
    <w:unhideWhenUsed/>
    <w:rsid w:val="00756DB1"/>
    <w:pPr>
      <w:spacing w:after="100"/>
      <w:ind w:left="440"/>
    </w:pPr>
  </w:style>
  <w:style w:type="character" w:styleId="Kpr">
    <w:name w:val="Hyperlink"/>
    <w:basedOn w:val="VarsaylanParagrafYazTipi"/>
    <w:uiPriority w:val="99"/>
    <w:unhideWhenUsed/>
    <w:rsid w:val="00756DB1"/>
    <w:rPr>
      <w:color w:val="0000FF" w:themeColor="hyperlink"/>
      <w:u w:val="single"/>
    </w:rPr>
  </w:style>
  <w:style w:type="character" w:customStyle="1" w:styleId="Balk4Char">
    <w:name w:val="Başlık 4 Char"/>
    <w:basedOn w:val="VarsaylanParagrafYazTipi"/>
    <w:link w:val="Balk4"/>
    <w:uiPriority w:val="9"/>
    <w:rsid w:val="00B43400"/>
    <w:rPr>
      <w:rFonts w:asciiTheme="majorHAnsi" w:eastAsiaTheme="majorEastAsia" w:hAnsiTheme="majorHAnsi" w:cstheme="majorBidi"/>
      <w:i/>
      <w:iCs/>
      <w:color w:val="365F91" w:themeColor="accent1" w:themeShade="BF"/>
    </w:rPr>
  </w:style>
  <w:style w:type="table" w:customStyle="1" w:styleId="TabloKlavuzu1">
    <w:name w:val="Tablo Kılavuzu1"/>
    <w:basedOn w:val="NormalTablo"/>
    <w:next w:val="TabloKlavuzu"/>
    <w:uiPriority w:val="59"/>
    <w:rsid w:val="003E30D9"/>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02539137">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527958483">
      <w:bodyDiv w:val="1"/>
      <w:marLeft w:val="0"/>
      <w:marRight w:val="0"/>
      <w:marTop w:val="0"/>
      <w:marBottom w:val="0"/>
      <w:divBdr>
        <w:top w:val="none" w:sz="0" w:space="0" w:color="auto"/>
        <w:left w:val="none" w:sz="0" w:space="0" w:color="auto"/>
        <w:bottom w:val="none" w:sz="0" w:space="0" w:color="auto"/>
        <w:right w:val="none" w:sz="0" w:space="0" w:color="auto"/>
      </w:divBdr>
    </w:div>
    <w:div w:id="634335997">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798885951">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100D5-3AF7-4657-9A6F-19BC617B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5481</Words>
  <Characters>31243</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Batuhan</dc:creator>
  <cp:lastModifiedBy>NeslihanSAHAN</cp:lastModifiedBy>
  <cp:revision>6</cp:revision>
  <cp:lastPrinted>2020-03-18T11:22:00Z</cp:lastPrinted>
  <dcterms:created xsi:type="dcterms:W3CDTF">2020-03-18T13:43:00Z</dcterms:created>
  <dcterms:modified xsi:type="dcterms:W3CDTF">2020-03-20T07:21:00Z</dcterms:modified>
</cp:coreProperties>
</file>