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EC" w:rsidRPr="00DE6EEC" w:rsidRDefault="00DE6EEC" w:rsidP="00DE6EEC">
      <w:pPr>
        <w:spacing w:after="0" w:line="240" w:lineRule="auto"/>
        <w:rPr>
          <w:rFonts w:ascii="Calibri" w:eastAsia="Times New Roman" w:hAnsi="Calibri" w:cs="Calibri"/>
          <w:lang w:eastAsia="tr-TR"/>
        </w:rPr>
      </w:pPr>
      <w:r w:rsidRPr="00DE6EEC">
        <w:rPr>
          <w:rFonts w:ascii="Calibri" w:eastAsia="Times New Roman" w:hAnsi="Calibri" w:cs="Calibri"/>
          <w:lang w:eastAsia="tr-TR"/>
        </w:rPr>
        <w:t>Sayın Yetkili;</w:t>
      </w:r>
    </w:p>
    <w:p w:rsidR="00DE6EEC" w:rsidRPr="00DE6EEC" w:rsidRDefault="00DE6EEC" w:rsidP="00DE6EEC">
      <w:pPr>
        <w:spacing w:after="0" w:line="240" w:lineRule="auto"/>
        <w:jc w:val="both"/>
        <w:rPr>
          <w:rFonts w:ascii="Calibri" w:eastAsia="Times New Roman" w:hAnsi="Calibri" w:cs="Calibri"/>
          <w:lang w:eastAsia="tr-TR"/>
        </w:rPr>
      </w:pPr>
      <w:r w:rsidRPr="00DE6EEC">
        <w:rPr>
          <w:rFonts w:ascii="Calibri" w:eastAsia="Times New Roman" w:hAnsi="Calibri" w:cs="Calibri"/>
          <w:lang w:eastAsia="tr-TR"/>
        </w:rPr>
        <w:t>Bakanlığımıza gelen telefon, mail ve şikâyetlerde; geçici görevle çalışan Usta Öğreticilere kadro verilmesini sağlayacaklarına dair çalışma yürütüldüğünü iddia ederek maddi menfaat elde edildiğine ilişkin duyumlar alınmıştır. Bakanlığımızca; geçici görevle çalışan Usta Öğreticilerin kadroya alınmasına ilişkin herhangi bir çalışma ya da işlem yürütülmemektedir. Bu nedenle konunun tüm personel ve ilgililere (görevli usta öğreticiler) ivedilikle bilgi verilmesi hususunda gereğini rica ederim.</w:t>
      </w:r>
    </w:p>
    <w:p w:rsidR="00DE6EEC" w:rsidRPr="00DE6EEC" w:rsidRDefault="00DE6EEC" w:rsidP="00DE6EEC">
      <w:pPr>
        <w:spacing w:after="0" w:line="240" w:lineRule="auto"/>
        <w:jc w:val="both"/>
        <w:rPr>
          <w:rFonts w:ascii="Calibri" w:eastAsia="Times New Roman" w:hAnsi="Calibri" w:cs="Calibri"/>
          <w:lang w:eastAsia="tr-TR"/>
        </w:rPr>
      </w:pPr>
      <w:r w:rsidRPr="00DE6EEC">
        <w:rPr>
          <w:rFonts w:ascii="Calibri" w:eastAsia="Times New Roman" w:hAnsi="Calibri" w:cs="Calibri"/>
          <w:lang w:eastAsia="tr-TR"/>
        </w:rPr>
        <w:t> </w:t>
      </w:r>
      <w:bookmarkStart w:id="0" w:name="_GoBack"/>
      <w:bookmarkEnd w:id="0"/>
    </w:p>
    <w:p w:rsidR="00DE6EEC" w:rsidRPr="00DE6EEC" w:rsidRDefault="00DE6EEC" w:rsidP="00DE6EEC">
      <w:pPr>
        <w:spacing w:after="0" w:line="240" w:lineRule="auto"/>
        <w:jc w:val="right"/>
        <w:rPr>
          <w:rFonts w:ascii="Calibri" w:eastAsia="Times New Roman" w:hAnsi="Calibri" w:cs="Calibri"/>
          <w:lang w:eastAsia="tr-TR"/>
        </w:rPr>
      </w:pPr>
      <w:r w:rsidRPr="00DE6EEC">
        <w:rPr>
          <w:rFonts w:ascii="Calibri" w:eastAsia="Times New Roman" w:hAnsi="Calibri" w:cs="Calibri"/>
          <w:lang w:eastAsia="tr-TR"/>
        </w:rPr>
        <w:t> </w:t>
      </w:r>
    </w:p>
    <w:p w:rsidR="00DE6EEC" w:rsidRPr="00DE6EEC" w:rsidRDefault="00DE6EEC" w:rsidP="00DE6EEC">
      <w:pPr>
        <w:spacing w:after="0" w:line="240" w:lineRule="auto"/>
        <w:jc w:val="right"/>
        <w:rPr>
          <w:rFonts w:ascii="Calibri" w:eastAsia="Times New Roman" w:hAnsi="Calibri" w:cs="Calibri"/>
          <w:lang w:eastAsia="tr-TR"/>
        </w:rPr>
      </w:pPr>
      <w:r w:rsidRPr="00DE6EEC">
        <w:rPr>
          <w:rFonts w:ascii="Calibri" w:eastAsia="Times New Roman" w:hAnsi="Calibri" w:cs="Calibri"/>
          <w:lang w:eastAsia="tr-TR"/>
        </w:rPr>
        <w:t> </w:t>
      </w:r>
    </w:p>
    <w:p w:rsidR="00DE6EEC" w:rsidRPr="00DE6EEC" w:rsidRDefault="00DE6EEC" w:rsidP="00DE6EEC">
      <w:pPr>
        <w:spacing w:after="0" w:line="240" w:lineRule="auto"/>
        <w:ind w:left="4956" w:firstLine="708"/>
        <w:jc w:val="center"/>
        <w:rPr>
          <w:rFonts w:ascii="Calibri" w:eastAsia="Times New Roman" w:hAnsi="Calibri" w:cs="Calibri"/>
          <w:lang w:eastAsia="tr-TR"/>
        </w:rPr>
      </w:pPr>
      <w:r w:rsidRPr="00DE6EEC">
        <w:rPr>
          <w:rFonts w:ascii="Calibri" w:eastAsia="Times New Roman" w:hAnsi="Calibri" w:cs="Calibri"/>
          <w:lang w:eastAsia="tr-TR"/>
        </w:rPr>
        <w:t>İnsan Kaynakları Genel Müdürlüğü</w:t>
      </w:r>
    </w:p>
    <w:p w:rsidR="00DE6EEC" w:rsidRPr="00DE6EEC" w:rsidRDefault="00DE6EEC" w:rsidP="00DE6EEC">
      <w:pPr>
        <w:spacing w:after="0" w:line="240" w:lineRule="auto"/>
        <w:ind w:left="4956" w:firstLine="708"/>
        <w:jc w:val="center"/>
        <w:rPr>
          <w:rFonts w:ascii="Calibri" w:eastAsia="Times New Roman" w:hAnsi="Calibri" w:cs="Calibri"/>
          <w:lang w:eastAsia="tr-TR"/>
        </w:rPr>
      </w:pPr>
      <w:r w:rsidRPr="00DE6EEC">
        <w:rPr>
          <w:rFonts w:ascii="Calibri" w:eastAsia="Times New Roman" w:hAnsi="Calibri" w:cs="Calibri"/>
          <w:lang w:eastAsia="tr-TR"/>
        </w:rPr>
        <w:t>Merkez Atama Şube Müdürü</w:t>
      </w:r>
    </w:p>
    <w:p w:rsidR="00DE6EEC" w:rsidRPr="00DE6EEC" w:rsidRDefault="00DE6EEC" w:rsidP="00DE6EEC">
      <w:pPr>
        <w:spacing w:after="0" w:line="240" w:lineRule="auto"/>
        <w:jc w:val="center"/>
        <w:rPr>
          <w:rFonts w:ascii="Calibri" w:eastAsia="Times New Roman" w:hAnsi="Calibri" w:cs="Calibri"/>
          <w:lang w:eastAsia="tr-TR"/>
        </w:rPr>
      </w:pPr>
      <w:r w:rsidRPr="00DE6EEC">
        <w:rPr>
          <w:rFonts w:ascii="Calibri" w:eastAsia="Times New Roman" w:hAnsi="Calibri" w:cs="Calibri"/>
          <w:lang w:eastAsia="tr-TR"/>
        </w:rPr>
        <w:t>                                                                                                                            Mehmet Bakır Yorgancı</w:t>
      </w:r>
    </w:p>
    <w:p w:rsidR="001823B0" w:rsidRDefault="00DE6EEC"/>
    <w:sectPr w:rsidR="00182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EC"/>
    <w:rsid w:val="002D124D"/>
    <w:rsid w:val="004563E0"/>
    <w:rsid w:val="004613D9"/>
    <w:rsid w:val="00771EB1"/>
    <w:rsid w:val="00DE6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K.OktayKARAPIRLI</dc:creator>
  <cp:lastModifiedBy>K.OktayKARAPIRLI</cp:lastModifiedBy>
  <cp:revision>1</cp:revision>
  <dcterms:created xsi:type="dcterms:W3CDTF">2017-04-25T06:01:00Z</dcterms:created>
  <dcterms:modified xsi:type="dcterms:W3CDTF">2017-04-25T06:01:00Z</dcterms:modified>
</cp:coreProperties>
</file>