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EB" w:rsidRDefault="009235D5" w:rsidP="00285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27C">
        <w:rPr>
          <w:rFonts w:ascii="Times New Roman" w:hAnsi="Times New Roman" w:cs="Times New Roman"/>
          <w:b/>
          <w:sz w:val="24"/>
          <w:szCs w:val="24"/>
        </w:rPr>
        <w:t xml:space="preserve">EBA </w:t>
      </w:r>
      <w:r w:rsidR="00285BCF" w:rsidRPr="0021427C">
        <w:rPr>
          <w:rFonts w:ascii="Times New Roman" w:hAnsi="Times New Roman" w:cs="Times New Roman"/>
          <w:b/>
          <w:sz w:val="24"/>
          <w:szCs w:val="24"/>
        </w:rPr>
        <w:t xml:space="preserve">DENEY </w:t>
      </w:r>
    </w:p>
    <w:p w:rsidR="00285BCF" w:rsidRPr="00E41BDE" w:rsidRDefault="00E41BDE" w:rsidP="00E41B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C7EEB" w:rsidRPr="00E41BDE">
        <w:rPr>
          <w:rFonts w:ascii="Times New Roman" w:hAnsi="Times New Roman" w:cs="Times New Roman"/>
          <w:b/>
          <w:sz w:val="24"/>
          <w:szCs w:val="24"/>
        </w:rPr>
        <w:t xml:space="preserve">EBA </w:t>
      </w:r>
      <w:r w:rsidR="008616EA" w:rsidRPr="00E41BDE">
        <w:rPr>
          <w:rFonts w:ascii="Times New Roman" w:hAnsi="Times New Roman" w:cs="Times New Roman"/>
          <w:b/>
          <w:sz w:val="24"/>
          <w:szCs w:val="24"/>
        </w:rPr>
        <w:t xml:space="preserve">FEN </w:t>
      </w:r>
      <w:r w:rsidR="00FC7EEB" w:rsidRPr="00E41BDE">
        <w:rPr>
          <w:rFonts w:ascii="Times New Roman" w:hAnsi="Times New Roman" w:cs="Times New Roman"/>
          <w:b/>
          <w:sz w:val="24"/>
          <w:szCs w:val="24"/>
        </w:rPr>
        <w:t>DENEY</w:t>
      </w:r>
      <w:r w:rsidR="008616EA" w:rsidRPr="00E41BDE">
        <w:rPr>
          <w:rFonts w:ascii="Times New Roman" w:hAnsi="Times New Roman" w:cs="Times New Roman"/>
          <w:b/>
          <w:sz w:val="24"/>
          <w:szCs w:val="24"/>
        </w:rPr>
        <w:t>LERİ</w:t>
      </w:r>
      <w:r w:rsidR="00FC7EEB" w:rsidRPr="00E4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CF" w:rsidRPr="00E41BDE">
        <w:rPr>
          <w:rFonts w:ascii="Times New Roman" w:hAnsi="Times New Roman" w:cs="Times New Roman"/>
          <w:b/>
          <w:sz w:val="24"/>
          <w:szCs w:val="24"/>
        </w:rPr>
        <w:t>VİDEO YARIŞMASI YÖNETMELİK</w:t>
      </w:r>
    </w:p>
    <w:p w:rsidR="00285BCF" w:rsidRPr="0021427C" w:rsidRDefault="00285BCF" w:rsidP="00285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6B" w:rsidRDefault="00E00C8A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3A62" w:rsidRPr="0021427C">
        <w:rPr>
          <w:rFonts w:ascii="Times New Roman" w:hAnsi="Times New Roman" w:cs="Times New Roman"/>
          <w:b/>
          <w:sz w:val="24"/>
          <w:szCs w:val="24"/>
        </w:rPr>
        <w:t>1</w:t>
      </w:r>
      <w:r w:rsidR="002D06EA" w:rsidRPr="00214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PROJENİN AMAÇLARI</w:t>
      </w:r>
      <w:r w:rsidR="0084696B" w:rsidRPr="0021427C">
        <w:rPr>
          <w:rFonts w:ascii="Times New Roman" w:hAnsi="Times New Roman" w:cs="Times New Roman"/>
          <w:sz w:val="24"/>
          <w:szCs w:val="24"/>
        </w:rPr>
        <w:t>:</w:t>
      </w:r>
    </w:p>
    <w:p w:rsidR="0056599F" w:rsidRDefault="0056599F" w:rsidP="00D2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99F" w:rsidRPr="0021427C" w:rsidRDefault="0056599F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 w:rsidRPr="009A262E">
        <w:rPr>
          <w:rFonts w:ascii="Times New Roman" w:hAnsi="Times New Roman" w:cs="Times New Roman"/>
          <w:sz w:val="24"/>
          <w:szCs w:val="24"/>
        </w:rPr>
        <w:t>Yenilik ve Eğitim Teknolojileri Genel Müdürlüğü tarafından</w:t>
      </w:r>
      <w:r>
        <w:rPr>
          <w:rFonts w:ascii="Times New Roman" w:hAnsi="Times New Roman" w:cs="Times New Roman"/>
          <w:sz w:val="24"/>
          <w:szCs w:val="24"/>
        </w:rPr>
        <w:t xml:space="preserve"> düzenlenen bu yarışmada</w:t>
      </w:r>
      <w:r w:rsidRPr="009A262E">
        <w:rPr>
          <w:rFonts w:ascii="Times New Roman" w:hAnsi="Times New Roman" w:cs="Times New Roman"/>
          <w:sz w:val="24"/>
          <w:szCs w:val="24"/>
        </w:rPr>
        <w:t xml:space="preserve"> Türk Millî Eğitim Sistemi’nin genel amaç ve temel ilkeleri doğrultusunda öğretmenlerin deney</w:t>
      </w:r>
      <w:r>
        <w:rPr>
          <w:rFonts w:ascii="Times New Roman" w:hAnsi="Times New Roman" w:cs="Times New Roman"/>
          <w:sz w:val="24"/>
          <w:szCs w:val="24"/>
        </w:rPr>
        <w:t xml:space="preserve"> içeren video çekimi paylaşımları ile </w:t>
      </w:r>
      <w:r w:rsidRPr="009A262E">
        <w:rPr>
          <w:rFonts w:ascii="Times New Roman" w:hAnsi="Times New Roman" w:cs="Times New Roman"/>
          <w:sz w:val="24"/>
          <w:szCs w:val="24"/>
        </w:rPr>
        <w:t>aşağıdaki amaçlar hedeflenmektedir.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Fen Bilimleri</w:t>
      </w:r>
      <w:r w:rsidR="004629AB">
        <w:rPr>
          <w:rFonts w:ascii="Times New Roman" w:hAnsi="Times New Roman" w:cs="Times New Roman"/>
          <w:sz w:val="24"/>
          <w:szCs w:val="24"/>
        </w:rPr>
        <w:t>/Fen ve Teknoloji</w:t>
      </w:r>
      <w:r w:rsidRPr="0021427C">
        <w:rPr>
          <w:rFonts w:ascii="Times New Roman" w:hAnsi="Times New Roman" w:cs="Times New Roman"/>
          <w:sz w:val="24"/>
          <w:szCs w:val="24"/>
        </w:rPr>
        <w:t xml:space="preserve"> dersini, öğrencilere yönelik eğlenceli ve dikkat çekici hale getirerek daha kalıcı öğrenme ortamı sağlamak,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Derslerin deney ve etkinlik ağırlıklı yürütülmesini teşvik etmek, 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Far</w:t>
      </w:r>
      <w:r w:rsidR="00A818F4">
        <w:rPr>
          <w:rFonts w:ascii="Times New Roman" w:hAnsi="Times New Roman" w:cs="Times New Roman"/>
          <w:sz w:val="24"/>
          <w:szCs w:val="24"/>
        </w:rPr>
        <w:t xml:space="preserve">klı deney ve etkinliklerle </w:t>
      </w:r>
      <w:r w:rsidRPr="0021427C">
        <w:rPr>
          <w:rFonts w:ascii="Times New Roman" w:hAnsi="Times New Roman" w:cs="Times New Roman"/>
          <w:sz w:val="24"/>
          <w:szCs w:val="24"/>
        </w:rPr>
        <w:t xml:space="preserve">öğretim programına uygun içeriği zenginleştirmek, 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Öğretmenlerin mesleki gelişimlerine katkıda bulunmak,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Ders içinde yapılan etkinliklerin diğer öğretmenlerle paylaşımını sağlamak,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Eğitimde iyi örn</w:t>
      </w:r>
      <w:r w:rsidR="00BE5F7B">
        <w:rPr>
          <w:rFonts w:ascii="Times New Roman" w:hAnsi="Times New Roman" w:cs="Times New Roman"/>
          <w:sz w:val="24"/>
          <w:szCs w:val="24"/>
        </w:rPr>
        <w:t>ekler</w:t>
      </w:r>
      <w:r w:rsidRPr="0021427C">
        <w:rPr>
          <w:rFonts w:ascii="Times New Roman" w:hAnsi="Times New Roman" w:cs="Times New Roman"/>
          <w:sz w:val="24"/>
          <w:szCs w:val="24"/>
        </w:rPr>
        <w:t xml:space="preserve"> oluşturmak,</w:t>
      </w:r>
    </w:p>
    <w:p w:rsidR="00285BCF" w:rsidRPr="0021427C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Eğitim Bilişim Ağı</w:t>
      </w:r>
      <w:r w:rsidR="00BE5F7B">
        <w:rPr>
          <w:rFonts w:ascii="Times New Roman" w:hAnsi="Times New Roman" w:cs="Times New Roman"/>
          <w:sz w:val="24"/>
          <w:szCs w:val="24"/>
        </w:rPr>
        <w:t xml:space="preserve"> (EBA)</w:t>
      </w:r>
      <w:r w:rsidRPr="0021427C">
        <w:rPr>
          <w:rFonts w:ascii="Times New Roman" w:hAnsi="Times New Roman" w:cs="Times New Roman"/>
          <w:sz w:val="24"/>
          <w:szCs w:val="24"/>
        </w:rPr>
        <w:t>’nın tanıtılması kapsamında farkındalığı ar</w:t>
      </w:r>
      <w:r w:rsidR="00F133B5">
        <w:rPr>
          <w:rFonts w:ascii="Times New Roman" w:hAnsi="Times New Roman" w:cs="Times New Roman"/>
          <w:sz w:val="24"/>
          <w:szCs w:val="24"/>
        </w:rPr>
        <w:t>t</w:t>
      </w:r>
      <w:r w:rsidRPr="0021427C">
        <w:rPr>
          <w:rFonts w:ascii="Times New Roman" w:hAnsi="Times New Roman" w:cs="Times New Roman"/>
          <w:sz w:val="24"/>
          <w:szCs w:val="24"/>
        </w:rPr>
        <w:t>ırmak,</w:t>
      </w:r>
    </w:p>
    <w:p w:rsidR="00285BCF" w:rsidRPr="0021427C" w:rsidRDefault="00BE5F7B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Ortaya çıkan ürünlere</w:t>
      </w:r>
      <w:r w:rsidR="00285BCF" w:rsidRPr="0021427C">
        <w:rPr>
          <w:rFonts w:ascii="Times New Roman" w:hAnsi="Times New Roman" w:cs="Times New Roman"/>
          <w:sz w:val="24"/>
          <w:szCs w:val="24"/>
        </w:rPr>
        <w:t xml:space="preserve"> EBA içeriğinde yer vererek </w:t>
      </w:r>
      <w:r>
        <w:rPr>
          <w:rFonts w:ascii="Times New Roman" w:hAnsi="Times New Roman" w:cs="Times New Roman"/>
          <w:sz w:val="24"/>
          <w:szCs w:val="24"/>
        </w:rPr>
        <w:t xml:space="preserve">bunları </w:t>
      </w:r>
      <w:r w:rsidR="00285BCF" w:rsidRPr="0021427C">
        <w:rPr>
          <w:rFonts w:ascii="Times New Roman" w:hAnsi="Times New Roman" w:cs="Times New Roman"/>
          <w:sz w:val="24"/>
          <w:szCs w:val="24"/>
        </w:rPr>
        <w:t>öğrenci ve öğretmenlere sunmak</w:t>
      </w:r>
    </w:p>
    <w:p w:rsidR="00805B46" w:rsidRPr="0021427C" w:rsidRDefault="00805B46" w:rsidP="00D24CE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85BCF" w:rsidRPr="0021427C" w:rsidRDefault="00E00C8A" w:rsidP="0028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3A62" w:rsidRPr="0021427C">
        <w:rPr>
          <w:rFonts w:ascii="Times New Roman" w:hAnsi="Times New Roman" w:cs="Times New Roman"/>
          <w:b/>
          <w:sz w:val="24"/>
          <w:szCs w:val="24"/>
        </w:rPr>
        <w:t>2. HEDEF KİTLE</w:t>
      </w:r>
      <w:r w:rsidR="00DE3A62" w:rsidRPr="0021427C">
        <w:rPr>
          <w:rFonts w:ascii="Times New Roman" w:hAnsi="Times New Roman" w:cs="Times New Roman"/>
          <w:sz w:val="24"/>
          <w:szCs w:val="24"/>
        </w:rPr>
        <w:t>:</w:t>
      </w:r>
      <w:r w:rsidR="0084696B" w:rsidRPr="00214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62" w:rsidRPr="0021427C" w:rsidRDefault="00332181" w:rsidP="00285BCF">
      <w:p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Milli Eğitim Bakanlığı resmi </w:t>
      </w:r>
      <w:r w:rsidR="00A64AE8">
        <w:rPr>
          <w:rFonts w:ascii="Times New Roman" w:hAnsi="Times New Roman" w:cs="Times New Roman"/>
          <w:sz w:val="24"/>
          <w:szCs w:val="24"/>
        </w:rPr>
        <w:t>ortaokullarında görev yapan Fen B</w:t>
      </w:r>
      <w:r w:rsidR="00285BCF" w:rsidRPr="0021427C">
        <w:rPr>
          <w:rFonts w:ascii="Times New Roman" w:hAnsi="Times New Roman" w:cs="Times New Roman"/>
          <w:sz w:val="24"/>
          <w:szCs w:val="24"/>
        </w:rPr>
        <w:t>ilimleri</w:t>
      </w:r>
      <w:r w:rsidR="004629AB">
        <w:rPr>
          <w:rFonts w:ascii="Times New Roman" w:hAnsi="Times New Roman" w:cs="Times New Roman"/>
          <w:sz w:val="24"/>
          <w:szCs w:val="24"/>
        </w:rPr>
        <w:t>/Fen ve Teknoloji</w:t>
      </w:r>
      <w:r w:rsidR="00285BCF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DE3A62" w:rsidRPr="0021427C">
        <w:rPr>
          <w:rFonts w:ascii="Times New Roman" w:hAnsi="Times New Roman" w:cs="Times New Roman"/>
          <w:sz w:val="24"/>
          <w:szCs w:val="24"/>
        </w:rPr>
        <w:t>öğretmenler</w:t>
      </w:r>
      <w:r w:rsidR="001140ED" w:rsidRPr="0021427C">
        <w:rPr>
          <w:rFonts w:ascii="Times New Roman" w:hAnsi="Times New Roman" w:cs="Times New Roman"/>
          <w:sz w:val="24"/>
          <w:szCs w:val="24"/>
        </w:rPr>
        <w:t>i.</w:t>
      </w:r>
    </w:p>
    <w:p w:rsidR="001140ED" w:rsidRPr="0021427C" w:rsidRDefault="00805B46" w:rsidP="001140E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A62" w:rsidRPr="0021427C" w:rsidRDefault="00E00C8A" w:rsidP="00114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3A62" w:rsidRPr="002142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5B46" w:rsidRPr="0021427C">
        <w:rPr>
          <w:rFonts w:ascii="Times New Roman" w:hAnsi="Times New Roman" w:cs="Times New Roman"/>
          <w:b/>
          <w:sz w:val="24"/>
          <w:szCs w:val="24"/>
        </w:rPr>
        <w:t>ANA TEMA</w:t>
      </w:r>
      <w:r w:rsidR="00DE3A62" w:rsidRPr="002142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0ED" w:rsidRPr="0021427C" w:rsidRDefault="0017466C" w:rsidP="0011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</w:t>
      </w:r>
      <w:r w:rsidR="001140ED" w:rsidRPr="0021427C">
        <w:rPr>
          <w:rFonts w:ascii="Times New Roman" w:hAnsi="Times New Roman" w:cs="Times New Roman"/>
          <w:sz w:val="24"/>
          <w:szCs w:val="24"/>
        </w:rPr>
        <w:t>ilimleri</w:t>
      </w:r>
      <w:r w:rsidR="00EB4E58">
        <w:rPr>
          <w:rFonts w:ascii="Times New Roman" w:hAnsi="Times New Roman" w:cs="Times New Roman"/>
          <w:sz w:val="24"/>
          <w:szCs w:val="24"/>
        </w:rPr>
        <w:t>/</w:t>
      </w:r>
      <w:r w:rsidR="004629AB">
        <w:rPr>
          <w:rFonts w:ascii="Times New Roman" w:hAnsi="Times New Roman" w:cs="Times New Roman"/>
          <w:sz w:val="24"/>
          <w:szCs w:val="24"/>
        </w:rPr>
        <w:t>Fen ve Teknoloji Dersi Öğretim P</w:t>
      </w:r>
      <w:r w:rsidR="001140ED" w:rsidRPr="0021427C">
        <w:rPr>
          <w:rFonts w:ascii="Times New Roman" w:hAnsi="Times New Roman" w:cs="Times New Roman"/>
          <w:sz w:val="24"/>
          <w:szCs w:val="24"/>
        </w:rPr>
        <w:t>rogramına uygun olarak deney videosu hazırlama</w:t>
      </w:r>
    </w:p>
    <w:p w:rsidR="001140ED" w:rsidRPr="0021427C" w:rsidRDefault="001140ED" w:rsidP="001140ED">
      <w:pPr>
        <w:rPr>
          <w:rFonts w:ascii="Times New Roman" w:hAnsi="Times New Roman" w:cs="Times New Roman"/>
          <w:sz w:val="24"/>
          <w:szCs w:val="24"/>
        </w:rPr>
      </w:pPr>
    </w:p>
    <w:p w:rsidR="0058626E" w:rsidRPr="0021427C" w:rsidRDefault="00E00C8A" w:rsidP="0011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40ED" w:rsidRPr="0021427C">
        <w:rPr>
          <w:rFonts w:ascii="Times New Roman" w:hAnsi="Times New Roman" w:cs="Times New Roman"/>
          <w:b/>
          <w:sz w:val="24"/>
          <w:szCs w:val="24"/>
        </w:rPr>
        <w:t>4</w:t>
      </w:r>
      <w:r w:rsidR="002D06EA" w:rsidRPr="00214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26E" w:rsidRPr="0021427C">
        <w:rPr>
          <w:rFonts w:ascii="Times New Roman" w:hAnsi="Times New Roman" w:cs="Times New Roman"/>
          <w:b/>
          <w:sz w:val="24"/>
          <w:szCs w:val="24"/>
        </w:rPr>
        <w:t>PROJENİN FAALİYETLERİ:</w:t>
      </w:r>
    </w:p>
    <w:p w:rsidR="0058626E" w:rsidRPr="0021427C" w:rsidRDefault="00332181" w:rsidP="001140E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EBA </w:t>
      </w:r>
      <w:r w:rsidR="00315A47">
        <w:rPr>
          <w:rFonts w:ascii="Times New Roman" w:hAnsi="Times New Roman" w:cs="Times New Roman"/>
          <w:sz w:val="24"/>
          <w:szCs w:val="24"/>
        </w:rPr>
        <w:t xml:space="preserve">I. </w:t>
      </w:r>
      <w:r w:rsidR="00EB4E58">
        <w:rPr>
          <w:rFonts w:ascii="Times New Roman" w:hAnsi="Times New Roman" w:cs="Times New Roman"/>
          <w:sz w:val="24"/>
          <w:szCs w:val="24"/>
        </w:rPr>
        <w:t xml:space="preserve">Fen </w:t>
      </w:r>
      <w:r w:rsidR="001140ED" w:rsidRPr="0021427C">
        <w:rPr>
          <w:rFonts w:ascii="Times New Roman" w:hAnsi="Times New Roman" w:cs="Times New Roman"/>
          <w:sz w:val="24"/>
          <w:szCs w:val="24"/>
        </w:rPr>
        <w:t>Deney</w:t>
      </w:r>
      <w:r w:rsidR="00EB4E58">
        <w:rPr>
          <w:rFonts w:ascii="Times New Roman" w:hAnsi="Times New Roman" w:cs="Times New Roman"/>
          <w:sz w:val="24"/>
          <w:szCs w:val="24"/>
        </w:rPr>
        <w:t>leri</w:t>
      </w:r>
      <w:r w:rsidR="001140ED" w:rsidRPr="0021427C">
        <w:rPr>
          <w:rFonts w:ascii="Times New Roman" w:hAnsi="Times New Roman" w:cs="Times New Roman"/>
          <w:sz w:val="24"/>
          <w:szCs w:val="24"/>
        </w:rPr>
        <w:t xml:space="preserve"> Video</w:t>
      </w:r>
      <w:r w:rsidRPr="0021427C">
        <w:rPr>
          <w:rFonts w:ascii="Times New Roman" w:hAnsi="Times New Roman" w:cs="Times New Roman"/>
          <w:sz w:val="24"/>
          <w:szCs w:val="24"/>
        </w:rPr>
        <w:t xml:space="preserve"> Yarışması’nı</w:t>
      </w:r>
      <w:r w:rsidR="00264AFA">
        <w:rPr>
          <w:rFonts w:ascii="Times New Roman" w:hAnsi="Times New Roman" w:cs="Times New Roman"/>
          <w:sz w:val="24"/>
          <w:szCs w:val="24"/>
        </w:rPr>
        <w:t>n</w:t>
      </w:r>
      <w:r w:rsidR="00390E52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21427C">
        <w:rPr>
          <w:rFonts w:ascii="Times New Roman" w:hAnsi="Times New Roman" w:cs="Times New Roman"/>
          <w:sz w:val="24"/>
          <w:szCs w:val="24"/>
        </w:rPr>
        <w:t xml:space="preserve">resmi </w:t>
      </w:r>
      <w:r w:rsidR="003858B4">
        <w:rPr>
          <w:rFonts w:ascii="Times New Roman" w:hAnsi="Times New Roman" w:cs="Times New Roman"/>
          <w:sz w:val="24"/>
          <w:szCs w:val="24"/>
        </w:rPr>
        <w:t>orta</w:t>
      </w:r>
      <w:r w:rsidR="0058626E" w:rsidRPr="0021427C">
        <w:rPr>
          <w:rFonts w:ascii="Times New Roman" w:hAnsi="Times New Roman" w:cs="Times New Roman"/>
          <w:sz w:val="24"/>
          <w:szCs w:val="24"/>
        </w:rPr>
        <w:t>okullara duyurulması</w:t>
      </w:r>
      <w:r w:rsidR="004D3D69" w:rsidRPr="0021427C">
        <w:rPr>
          <w:rFonts w:ascii="Times New Roman" w:hAnsi="Times New Roman" w:cs="Times New Roman"/>
          <w:sz w:val="24"/>
          <w:szCs w:val="24"/>
        </w:rPr>
        <w:t>,</w:t>
      </w:r>
    </w:p>
    <w:p w:rsidR="0058626E" w:rsidRPr="0021427C" w:rsidRDefault="001140ED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Fen Bilimleri</w:t>
      </w:r>
      <w:r w:rsidR="00EB4E58">
        <w:rPr>
          <w:rFonts w:ascii="Times New Roman" w:hAnsi="Times New Roman" w:cs="Times New Roman"/>
          <w:sz w:val="24"/>
          <w:szCs w:val="24"/>
        </w:rPr>
        <w:t>/Fen ve Teknoloji</w:t>
      </w:r>
      <w:r w:rsidR="00200476">
        <w:rPr>
          <w:rFonts w:ascii="Times New Roman" w:hAnsi="Times New Roman" w:cs="Times New Roman"/>
          <w:sz w:val="24"/>
          <w:szCs w:val="24"/>
        </w:rPr>
        <w:t xml:space="preserve"> öğretmenlerince </w:t>
      </w:r>
      <w:r w:rsidR="00200476" w:rsidRPr="0021427C">
        <w:rPr>
          <w:rFonts w:ascii="Times New Roman" w:hAnsi="Times New Roman" w:cs="Times New Roman"/>
          <w:sz w:val="24"/>
          <w:szCs w:val="24"/>
        </w:rPr>
        <w:t xml:space="preserve">www.eba.gov.tr portalından başvuru </w:t>
      </w:r>
      <w:r w:rsidR="00200476">
        <w:rPr>
          <w:rFonts w:ascii="Times New Roman" w:hAnsi="Times New Roman" w:cs="Times New Roman"/>
          <w:sz w:val="24"/>
          <w:szCs w:val="24"/>
        </w:rPr>
        <w:t>formunun doldurulması ve</w:t>
      </w:r>
      <w:r w:rsidR="00200476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200476">
        <w:rPr>
          <w:rFonts w:ascii="Times New Roman" w:hAnsi="Times New Roman" w:cs="Times New Roman"/>
          <w:sz w:val="24"/>
          <w:szCs w:val="24"/>
        </w:rPr>
        <w:t>çekilen</w:t>
      </w:r>
      <w:r w:rsidR="00B911DF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E40F6C">
        <w:rPr>
          <w:rFonts w:ascii="Times New Roman" w:hAnsi="Times New Roman" w:cs="Times New Roman"/>
          <w:sz w:val="24"/>
          <w:szCs w:val="24"/>
        </w:rPr>
        <w:t>videoları</w:t>
      </w:r>
      <w:r w:rsidR="00200476">
        <w:rPr>
          <w:rFonts w:ascii="Times New Roman" w:hAnsi="Times New Roman" w:cs="Times New Roman"/>
          <w:sz w:val="24"/>
          <w:szCs w:val="24"/>
        </w:rPr>
        <w:t>n siteye</w:t>
      </w:r>
      <w:r w:rsidR="00B911DF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200476">
        <w:rPr>
          <w:rFonts w:ascii="Times New Roman" w:hAnsi="Times New Roman" w:cs="Times New Roman"/>
          <w:sz w:val="24"/>
          <w:szCs w:val="24"/>
        </w:rPr>
        <w:t>yüklenmesi</w:t>
      </w:r>
      <w:r w:rsidR="004D3D69" w:rsidRPr="0021427C">
        <w:rPr>
          <w:rFonts w:ascii="Times New Roman" w:hAnsi="Times New Roman" w:cs="Times New Roman"/>
          <w:sz w:val="24"/>
          <w:szCs w:val="24"/>
        </w:rPr>
        <w:t>,</w:t>
      </w:r>
    </w:p>
    <w:p w:rsidR="00676704" w:rsidRPr="0021427C" w:rsidRDefault="00DD0AB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gönderilen</w:t>
      </w:r>
      <w:r w:rsidR="002A0CF6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1140ED" w:rsidRPr="0021427C">
        <w:rPr>
          <w:rFonts w:ascii="Times New Roman" w:hAnsi="Times New Roman" w:cs="Times New Roman"/>
          <w:sz w:val="24"/>
          <w:szCs w:val="24"/>
        </w:rPr>
        <w:t>videoların</w:t>
      </w:r>
      <w:r w:rsidR="0058626E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390E52" w:rsidRPr="0021427C">
        <w:rPr>
          <w:rFonts w:ascii="Times New Roman" w:hAnsi="Times New Roman" w:cs="Times New Roman"/>
          <w:sz w:val="24"/>
          <w:szCs w:val="24"/>
        </w:rPr>
        <w:t xml:space="preserve">ön elemeye tabi tutularak </w:t>
      </w:r>
      <w:r w:rsidR="009E1298" w:rsidRPr="0021427C">
        <w:rPr>
          <w:rFonts w:ascii="Times New Roman" w:hAnsi="Times New Roman" w:cs="Times New Roman"/>
          <w:sz w:val="24"/>
          <w:szCs w:val="24"/>
        </w:rPr>
        <w:t>seçici k</w:t>
      </w:r>
      <w:r w:rsidR="005B1A16" w:rsidRPr="0021427C">
        <w:rPr>
          <w:rFonts w:ascii="Times New Roman" w:hAnsi="Times New Roman" w:cs="Times New Roman"/>
          <w:sz w:val="24"/>
          <w:szCs w:val="24"/>
        </w:rPr>
        <w:t>urul</w:t>
      </w:r>
      <w:r w:rsidR="004D3D69" w:rsidRPr="0021427C">
        <w:rPr>
          <w:rFonts w:ascii="Times New Roman" w:hAnsi="Times New Roman" w:cs="Times New Roman"/>
          <w:sz w:val="24"/>
          <w:szCs w:val="24"/>
        </w:rPr>
        <w:t>a sunulması,</w:t>
      </w:r>
    </w:p>
    <w:p w:rsidR="00A612D5" w:rsidRPr="0021427C" w:rsidRDefault="005F78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Ön elemeyi geçen </w:t>
      </w:r>
      <w:r w:rsidR="00332181" w:rsidRPr="0021427C">
        <w:rPr>
          <w:rFonts w:ascii="Times New Roman" w:hAnsi="Times New Roman" w:cs="Times New Roman"/>
          <w:sz w:val="24"/>
          <w:szCs w:val="24"/>
        </w:rPr>
        <w:t>eserlerin s</w:t>
      </w:r>
      <w:r w:rsidR="00AB7373" w:rsidRPr="0021427C">
        <w:rPr>
          <w:rFonts w:ascii="Times New Roman" w:hAnsi="Times New Roman" w:cs="Times New Roman"/>
          <w:sz w:val="24"/>
          <w:szCs w:val="24"/>
        </w:rPr>
        <w:t>eçici</w:t>
      </w:r>
      <w:r w:rsidR="00332181" w:rsidRPr="0021427C">
        <w:rPr>
          <w:rFonts w:ascii="Times New Roman" w:hAnsi="Times New Roman" w:cs="Times New Roman"/>
          <w:sz w:val="24"/>
          <w:szCs w:val="24"/>
        </w:rPr>
        <w:t xml:space="preserve"> kurul</w:t>
      </w:r>
      <w:r w:rsidR="00A612D5" w:rsidRPr="0021427C">
        <w:rPr>
          <w:rFonts w:ascii="Times New Roman" w:hAnsi="Times New Roman" w:cs="Times New Roman"/>
          <w:sz w:val="24"/>
          <w:szCs w:val="24"/>
        </w:rPr>
        <w:t xml:space="preserve"> tarafından değerlendirilmesi,</w:t>
      </w:r>
    </w:p>
    <w:p w:rsidR="002A0CF6" w:rsidRPr="0021427C" w:rsidRDefault="00A612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lastRenderedPageBreak/>
        <w:t xml:space="preserve">Ön elemeyi geçen </w:t>
      </w:r>
      <w:r w:rsidR="00A318F8" w:rsidRPr="0021427C">
        <w:rPr>
          <w:rFonts w:ascii="Times New Roman" w:hAnsi="Times New Roman" w:cs="Times New Roman"/>
          <w:sz w:val="24"/>
          <w:szCs w:val="24"/>
        </w:rPr>
        <w:t>videolar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805B46" w:rsidRPr="0021427C">
        <w:rPr>
          <w:rFonts w:ascii="Times New Roman" w:hAnsi="Times New Roman" w:cs="Times New Roman"/>
          <w:sz w:val="24"/>
          <w:szCs w:val="24"/>
        </w:rPr>
        <w:t xml:space="preserve">için </w:t>
      </w:r>
      <w:r w:rsidR="00332181" w:rsidRPr="0021427C">
        <w:rPr>
          <w:rFonts w:ascii="Times New Roman" w:hAnsi="Times New Roman" w:cs="Times New Roman"/>
          <w:sz w:val="24"/>
          <w:szCs w:val="24"/>
        </w:rPr>
        <w:t>s</w:t>
      </w:r>
      <w:r w:rsidR="00676704" w:rsidRPr="0021427C">
        <w:rPr>
          <w:rFonts w:ascii="Times New Roman" w:hAnsi="Times New Roman" w:cs="Times New Roman"/>
          <w:sz w:val="24"/>
          <w:szCs w:val="24"/>
        </w:rPr>
        <w:t>e</w:t>
      </w:r>
      <w:r w:rsidR="00332181" w:rsidRPr="0021427C">
        <w:rPr>
          <w:rFonts w:ascii="Times New Roman" w:hAnsi="Times New Roman" w:cs="Times New Roman"/>
          <w:sz w:val="24"/>
          <w:szCs w:val="24"/>
        </w:rPr>
        <w:t>çici k</w:t>
      </w:r>
      <w:r w:rsidR="00676704" w:rsidRPr="0021427C">
        <w:rPr>
          <w:rFonts w:ascii="Times New Roman" w:hAnsi="Times New Roman" w:cs="Times New Roman"/>
          <w:sz w:val="24"/>
          <w:szCs w:val="24"/>
        </w:rPr>
        <w:t>urul</w:t>
      </w:r>
      <w:r w:rsidR="005668DC" w:rsidRPr="0021427C">
        <w:rPr>
          <w:rFonts w:ascii="Times New Roman" w:hAnsi="Times New Roman" w:cs="Times New Roman"/>
          <w:sz w:val="24"/>
          <w:szCs w:val="24"/>
        </w:rPr>
        <w:t>un</w:t>
      </w:r>
      <w:r w:rsidR="00587483" w:rsidRPr="0021427C">
        <w:rPr>
          <w:rFonts w:ascii="Times New Roman" w:hAnsi="Times New Roman" w:cs="Times New Roman"/>
          <w:sz w:val="24"/>
          <w:szCs w:val="24"/>
        </w:rPr>
        <w:t xml:space="preserve"> değerlendirmesinin</w:t>
      </w:r>
      <w:r w:rsidR="005668DC" w:rsidRPr="0021427C">
        <w:rPr>
          <w:rFonts w:ascii="Times New Roman" w:hAnsi="Times New Roman" w:cs="Times New Roman"/>
          <w:sz w:val="24"/>
          <w:szCs w:val="24"/>
        </w:rPr>
        <w:t xml:space="preserve"> yanı sıra </w:t>
      </w:r>
      <w:r w:rsidR="003422AE" w:rsidRPr="0021427C">
        <w:rPr>
          <w:rFonts w:ascii="Times New Roman" w:hAnsi="Times New Roman" w:cs="Times New Roman"/>
          <w:sz w:val="24"/>
          <w:szCs w:val="24"/>
        </w:rPr>
        <w:t>www.</w:t>
      </w:r>
      <w:r w:rsidR="005668DC" w:rsidRPr="0021427C">
        <w:rPr>
          <w:rFonts w:ascii="Times New Roman" w:hAnsi="Times New Roman" w:cs="Times New Roman"/>
          <w:sz w:val="24"/>
          <w:szCs w:val="24"/>
        </w:rPr>
        <w:t>eba.gov.t</w:t>
      </w:r>
      <w:r w:rsidR="00F20FC8" w:rsidRPr="0021427C">
        <w:rPr>
          <w:rFonts w:ascii="Times New Roman" w:hAnsi="Times New Roman" w:cs="Times New Roman"/>
          <w:sz w:val="24"/>
          <w:szCs w:val="24"/>
        </w:rPr>
        <w:t xml:space="preserve">r portalı </w:t>
      </w:r>
      <w:r w:rsidR="005668DC" w:rsidRPr="0021427C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1140ED" w:rsidRPr="0021427C">
        <w:rPr>
          <w:rFonts w:ascii="Times New Roman" w:hAnsi="Times New Roman" w:cs="Times New Roman"/>
          <w:sz w:val="24"/>
          <w:szCs w:val="24"/>
        </w:rPr>
        <w:t>izleyiciler</w:t>
      </w:r>
      <w:r w:rsidR="00BE56E4">
        <w:rPr>
          <w:rFonts w:ascii="Times New Roman" w:hAnsi="Times New Roman" w:cs="Times New Roman"/>
          <w:sz w:val="24"/>
          <w:szCs w:val="24"/>
        </w:rPr>
        <w:t xml:space="preserve"> tarafından en fazla beğeniyi</w:t>
      </w:r>
      <w:r w:rsidRPr="0021427C">
        <w:rPr>
          <w:rFonts w:ascii="Times New Roman" w:hAnsi="Times New Roman" w:cs="Times New Roman"/>
          <w:sz w:val="24"/>
          <w:szCs w:val="24"/>
        </w:rPr>
        <w:t xml:space="preserve"> alan </w:t>
      </w:r>
      <w:r w:rsidR="001140ED" w:rsidRPr="0021427C">
        <w:rPr>
          <w:rFonts w:ascii="Times New Roman" w:hAnsi="Times New Roman" w:cs="Times New Roman"/>
          <w:sz w:val="24"/>
          <w:szCs w:val="24"/>
        </w:rPr>
        <w:t>videoya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1140ED" w:rsidRPr="0021427C">
        <w:rPr>
          <w:rFonts w:ascii="Times New Roman" w:hAnsi="Times New Roman" w:cs="Times New Roman"/>
          <w:sz w:val="24"/>
          <w:szCs w:val="24"/>
        </w:rPr>
        <w:t>özel ödül</w:t>
      </w:r>
      <w:r w:rsidR="00805B46" w:rsidRPr="0021427C">
        <w:rPr>
          <w:rFonts w:ascii="Times New Roman" w:hAnsi="Times New Roman" w:cs="Times New Roman"/>
          <w:sz w:val="24"/>
          <w:szCs w:val="24"/>
        </w:rPr>
        <w:t xml:space="preserve"> verilmesi,</w:t>
      </w:r>
    </w:p>
    <w:p w:rsidR="001D786B" w:rsidRPr="0021427C" w:rsidRDefault="001D786B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Ödül töreni ve dereceye giren </w:t>
      </w:r>
      <w:r w:rsidR="00A30DA2">
        <w:rPr>
          <w:rFonts w:ascii="Times New Roman" w:hAnsi="Times New Roman" w:cs="Times New Roman"/>
          <w:sz w:val="24"/>
          <w:szCs w:val="24"/>
        </w:rPr>
        <w:t>videoların</w:t>
      </w:r>
      <w:r w:rsidRPr="0021427C">
        <w:rPr>
          <w:rFonts w:ascii="Times New Roman" w:hAnsi="Times New Roman" w:cs="Times New Roman"/>
          <w:sz w:val="24"/>
          <w:szCs w:val="24"/>
        </w:rPr>
        <w:t xml:space="preserve"> gösterilmesi.</w:t>
      </w:r>
    </w:p>
    <w:p w:rsidR="0021427C" w:rsidRDefault="0098481D" w:rsidP="00D24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7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8626E" w:rsidRPr="0021427C" w:rsidRDefault="003F676D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481D" w:rsidRPr="0021427C">
        <w:rPr>
          <w:rFonts w:ascii="Times New Roman" w:hAnsi="Times New Roman" w:cs="Times New Roman"/>
          <w:b/>
          <w:sz w:val="24"/>
          <w:szCs w:val="24"/>
        </w:rPr>
        <w:t>5</w:t>
      </w:r>
      <w:r w:rsidR="002D06EA" w:rsidRPr="00214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26E" w:rsidRPr="0021427C">
        <w:rPr>
          <w:rFonts w:ascii="Times New Roman" w:hAnsi="Times New Roman" w:cs="Times New Roman"/>
          <w:b/>
          <w:sz w:val="24"/>
          <w:szCs w:val="24"/>
        </w:rPr>
        <w:t>KATILIM KOŞULLARI</w:t>
      </w:r>
      <w:r w:rsidR="0058626E" w:rsidRPr="0021427C">
        <w:rPr>
          <w:rFonts w:ascii="Times New Roman" w:hAnsi="Times New Roman" w:cs="Times New Roman"/>
          <w:sz w:val="24"/>
          <w:szCs w:val="24"/>
        </w:rPr>
        <w:t>:</w:t>
      </w:r>
    </w:p>
    <w:p w:rsidR="0058626E" w:rsidRPr="0021427C" w:rsidRDefault="00480161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26E" w:rsidRPr="0021427C">
        <w:rPr>
          <w:rFonts w:ascii="Times New Roman" w:hAnsi="Times New Roman" w:cs="Times New Roman"/>
          <w:sz w:val="24"/>
          <w:szCs w:val="24"/>
        </w:rPr>
        <w:t>Uygulama, aşağıda verilen teknik bilgilere uygun olarak yapılacaktır.</w:t>
      </w:r>
    </w:p>
    <w:p w:rsidR="00E26F74" w:rsidRPr="0021427C" w:rsidRDefault="0058626E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Millî Eğitim Bakanlığı</w:t>
      </w:r>
      <w:r w:rsidR="002045FA" w:rsidRPr="0021427C">
        <w:rPr>
          <w:rFonts w:ascii="Times New Roman" w:hAnsi="Times New Roman" w:cs="Times New Roman"/>
          <w:sz w:val="24"/>
          <w:szCs w:val="24"/>
        </w:rPr>
        <w:t xml:space="preserve"> Yenilik ve </w:t>
      </w:r>
      <w:r w:rsidR="00390E52" w:rsidRPr="0021427C">
        <w:rPr>
          <w:rFonts w:ascii="Times New Roman" w:hAnsi="Times New Roman" w:cs="Times New Roman"/>
          <w:sz w:val="24"/>
          <w:szCs w:val="24"/>
        </w:rPr>
        <w:t>Eğiti</w:t>
      </w:r>
      <w:r w:rsidR="008C3F3D" w:rsidRPr="0021427C">
        <w:rPr>
          <w:rFonts w:ascii="Times New Roman" w:hAnsi="Times New Roman" w:cs="Times New Roman"/>
          <w:sz w:val="24"/>
          <w:szCs w:val="24"/>
        </w:rPr>
        <w:t>m Teknolojileri Genel Müdürlüğü</w:t>
      </w:r>
      <w:r w:rsidR="00DD0AB5">
        <w:rPr>
          <w:rFonts w:ascii="Times New Roman" w:hAnsi="Times New Roman" w:cs="Times New Roman"/>
          <w:sz w:val="24"/>
          <w:szCs w:val="24"/>
        </w:rPr>
        <w:t>’</w:t>
      </w:r>
      <w:r w:rsidR="00390E52" w:rsidRPr="0021427C">
        <w:rPr>
          <w:rFonts w:ascii="Times New Roman" w:hAnsi="Times New Roman" w:cs="Times New Roman"/>
          <w:sz w:val="24"/>
          <w:szCs w:val="24"/>
        </w:rPr>
        <w:t>nün koordinasyonunda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A318F8" w:rsidRPr="0021427C">
        <w:rPr>
          <w:rFonts w:ascii="Times New Roman" w:hAnsi="Times New Roman" w:cs="Times New Roman"/>
          <w:sz w:val="24"/>
          <w:szCs w:val="24"/>
        </w:rPr>
        <w:t>video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 yarışmasına;</w:t>
      </w:r>
      <w:r w:rsidR="00480161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A318F8" w:rsidRPr="0021427C">
        <w:rPr>
          <w:rFonts w:ascii="Times New Roman" w:hAnsi="Times New Roman" w:cs="Times New Roman"/>
          <w:sz w:val="24"/>
          <w:szCs w:val="24"/>
        </w:rPr>
        <w:t>r</w:t>
      </w:r>
      <w:r w:rsidR="00332181" w:rsidRPr="0021427C">
        <w:rPr>
          <w:rFonts w:ascii="Times New Roman" w:hAnsi="Times New Roman" w:cs="Times New Roman"/>
          <w:sz w:val="24"/>
          <w:szCs w:val="24"/>
        </w:rPr>
        <w:t xml:space="preserve">esmi </w:t>
      </w:r>
      <w:r w:rsidR="00A318F8" w:rsidRPr="0021427C">
        <w:rPr>
          <w:rFonts w:ascii="Times New Roman" w:hAnsi="Times New Roman" w:cs="Times New Roman"/>
          <w:sz w:val="24"/>
          <w:szCs w:val="24"/>
        </w:rPr>
        <w:t>orta</w:t>
      </w:r>
      <w:r w:rsidR="001D786B" w:rsidRPr="0021427C">
        <w:rPr>
          <w:rFonts w:ascii="Times New Roman" w:hAnsi="Times New Roman" w:cs="Times New Roman"/>
          <w:sz w:val="24"/>
          <w:szCs w:val="24"/>
        </w:rPr>
        <w:t xml:space="preserve">okullarda 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görev yapan </w:t>
      </w:r>
      <w:r w:rsidR="000B4687">
        <w:rPr>
          <w:rFonts w:ascii="Times New Roman" w:hAnsi="Times New Roman" w:cs="Times New Roman"/>
          <w:sz w:val="24"/>
          <w:szCs w:val="24"/>
        </w:rPr>
        <w:t xml:space="preserve">Fen Bilimleri/Fen ve Teknoloji </w:t>
      </w:r>
      <w:r w:rsidR="00A318F8" w:rsidRPr="0021427C">
        <w:rPr>
          <w:rFonts w:ascii="Times New Roman" w:hAnsi="Times New Roman" w:cs="Times New Roman"/>
          <w:sz w:val="24"/>
          <w:szCs w:val="24"/>
        </w:rPr>
        <w:t>öğretmenleri katılabilir.</w:t>
      </w:r>
    </w:p>
    <w:p w:rsidR="00A318F8" w:rsidRPr="0021427C" w:rsidRDefault="00A318F8" w:rsidP="00A318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Videolar Fen Bilimleri</w:t>
      </w:r>
      <w:r w:rsidR="00781686">
        <w:rPr>
          <w:rFonts w:ascii="Times New Roman" w:hAnsi="Times New Roman" w:cs="Times New Roman"/>
          <w:sz w:val="24"/>
          <w:szCs w:val="24"/>
        </w:rPr>
        <w:t>/Fen ve Teknoloji Öğretim P</w:t>
      </w:r>
      <w:r w:rsidRPr="0021427C">
        <w:rPr>
          <w:rFonts w:ascii="Times New Roman" w:hAnsi="Times New Roman" w:cs="Times New Roman"/>
          <w:sz w:val="24"/>
          <w:szCs w:val="24"/>
        </w:rPr>
        <w:t>rogramına uygun deney</w:t>
      </w:r>
      <w:r w:rsidR="00A30DA2">
        <w:rPr>
          <w:rFonts w:ascii="Times New Roman" w:hAnsi="Times New Roman" w:cs="Times New Roman"/>
          <w:sz w:val="24"/>
          <w:szCs w:val="24"/>
        </w:rPr>
        <w:t>leri kapsamalı,</w:t>
      </w:r>
      <w:r w:rsidRPr="0021427C">
        <w:rPr>
          <w:rFonts w:ascii="Times New Roman" w:hAnsi="Times New Roman" w:cs="Times New Roman"/>
          <w:sz w:val="24"/>
          <w:szCs w:val="24"/>
        </w:rPr>
        <w:t xml:space="preserve"> öğretim programındaki içerik ve kazanımlarla ilişkili olmalıdır. </w:t>
      </w:r>
    </w:p>
    <w:p w:rsidR="00835234" w:rsidRDefault="00DD0AB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 ancak 1 (bir)</w:t>
      </w:r>
      <w:r w:rsidR="00835234" w:rsidRPr="0021427C">
        <w:rPr>
          <w:rFonts w:ascii="Times New Roman" w:hAnsi="Times New Roman" w:cs="Times New Roman"/>
          <w:sz w:val="24"/>
          <w:szCs w:val="24"/>
        </w:rPr>
        <w:t xml:space="preserve"> adet </w:t>
      </w:r>
      <w:r w:rsidR="00A318F8" w:rsidRPr="0021427C">
        <w:rPr>
          <w:rFonts w:ascii="Times New Roman" w:hAnsi="Times New Roman" w:cs="Times New Roman"/>
          <w:sz w:val="24"/>
          <w:szCs w:val="24"/>
        </w:rPr>
        <w:t>video</w:t>
      </w:r>
      <w:r w:rsidR="00835234" w:rsidRPr="0021427C">
        <w:rPr>
          <w:rFonts w:ascii="Times New Roman" w:hAnsi="Times New Roman" w:cs="Times New Roman"/>
          <w:sz w:val="24"/>
          <w:szCs w:val="24"/>
        </w:rPr>
        <w:t xml:space="preserve"> ile başvuru yapabilirler.</w:t>
      </w:r>
    </w:p>
    <w:p w:rsidR="00A30DA2" w:rsidRPr="0021427C" w:rsidRDefault="00A30DA2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Videoların başında deneye ilişkin kısa bilgilerin bulunduğu jenerik yer almalıdır.</w:t>
      </w:r>
    </w:p>
    <w:p w:rsidR="00A30DA2" w:rsidRPr="00A30DA2" w:rsidRDefault="00A318F8" w:rsidP="00A30DA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Videoların</w:t>
      </w:r>
      <w:r w:rsidR="00A91859" w:rsidRPr="0021427C">
        <w:rPr>
          <w:rFonts w:ascii="Times New Roman" w:hAnsi="Times New Roman" w:cs="Times New Roman"/>
          <w:sz w:val="24"/>
          <w:szCs w:val="24"/>
        </w:rPr>
        <w:t xml:space="preserve"> süresi </w:t>
      </w:r>
      <w:r w:rsidR="00A30DA2">
        <w:rPr>
          <w:rFonts w:ascii="Times New Roman" w:hAnsi="Times New Roman" w:cs="Times New Roman"/>
          <w:sz w:val="24"/>
          <w:szCs w:val="24"/>
        </w:rPr>
        <w:t xml:space="preserve">jenerik de dahil olmak üzere </w:t>
      </w:r>
      <w:r w:rsidRPr="0021427C">
        <w:rPr>
          <w:rFonts w:ascii="Times New Roman" w:hAnsi="Times New Roman" w:cs="Times New Roman"/>
          <w:sz w:val="24"/>
          <w:szCs w:val="24"/>
        </w:rPr>
        <w:t>en fazla 5</w:t>
      </w:r>
      <w:r w:rsidR="008140D1">
        <w:rPr>
          <w:rFonts w:ascii="Times New Roman" w:hAnsi="Times New Roman" w:cs="Times New Roman"/>
          <w:sz w:val="24"/>
          <w:szCs w:val="24"/>
        </w:rPr>
        <w:t xml:space="preserve"> dakika olmalıdır.</w:t>
      </w:r>
    </w:p>
    <w:p w:rsidR="0058626E" w:rsidRPr="0021427C" w:rsidRDefault="00A318F8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Videoların</w:t>
      </w:r>
      <w:r w:rsidR="00383409">
        <w:rPr>
          <w:rFonts w:ascii="Times New Roman" w:hAnsi="Times New Roman" w:cs="Times New Roman"/>
          <w:sz w:val="24"/>
          <w:szCs w:val="24"/>
        </w:rPr>
        <w:t xml:space="preserve"> değerlendirilmesinde;</w:t>
      </w:r>
      <w:r w:rsidR="0058626E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>amaca ve kazanımlara uygunluk, özgünlük ve yaratıcılık, kurgu ve anlatım, bilimsel yaklaşım, uygulanabilirlik,</w:t>
      </w:r>
      <w:r w:rsidR="00F454A5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D95BB9" w:rsidRPr="0021427C">
        <w:rPr>
          <w:rFonts w:ascii="Times New Roman" w:hAnsi="Times New Roman" w:cs="Times New Roman"/>
          <w:sz w:val="24"/>
          <w:szCs w:val="24"/>
        </w:rPr>
        <w:t>görsel ve işitsel nitelik</w:t>
      </w:r>
      <w:r w:rsidR="0058626E" w:rsidRPr="0021427C">
        <w:rPr>
          <w:rFonts w:ascii="Times New Roman" w:hAnsi="Times New Roman" w:cs="Times New Roman"/>
          <w:sz w:val="24"/>
          <w:szCs w:val="24"/>
        </w:rPr>
        <w:t xml:space="preserve"> dikkate alınacaktır.</w:t>
      </w:r>
    </w:p>
    <w:p w:rsidR="00F454A5" w:rsidRPr="0021427C" w:rsidRDefault="00F454A5" w:rsidP="00F454A5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Deney</w:t>
      </w:r>
      <w:r w:rsidR="00264AFA">
        <w:rPr>
          <w:rFonts w:ascii="Times New Roman" w:hAnsi="Times New Roman" w:cs="Times New Roman"/>
          <w:sz w:val="24"/>
          <w:szCs w:val="24"/>
        </w:rPr>
        <w:t>ler</w:t>
      </w:r>
      <w:r w:rsidRPr="0021427C">
        <w:rPr>
          <w:rFonts w:ascii="Times New Roman" w:hAnsi="Times New Roman" w:cs="Times New Roman"/>
          <w:sz w:val="24"/>
          <w:szCs w:val="24"/>
        </w:rPr>
        <w:t xml:space="preserve"> uygulanırken güvenlik önlemlerine dikkat edilecek, alınacak güvenlik önlemi varsa videoda belirtilecektir.</w:t>
      </w:r>
    </w:p>
    <w:p w:rsidR="008762D5" w:rsidRPr="0021427C" w:rsidRDefault="008762D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Yarışmanın dili Türkçe’dir.</w:t>
      </w:r>
    </w:p>
    <w:p w:rsidR="00AF56AE" w:rsidRDefault="00D70A0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Videolarda</w:t>
      </w:r>
      <w:r w:rsidR="002361D6" w:rsidRPr="00AF56AE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0B4A41" w:rsidRPr="00AF56AE">
        <w:rPr>
          <w:rFonts w:ascii="Times New Roman" w:hAnsi="Times New Roman" w:cs="Times New Roman"/>
          <w:sz w:val="24"/>
          <w:szCs w:val="24"/>
        </w:rPr>
        <w:t xml:space="preserve"> anlatımı ve uygulaması yer almalı</w:t>
      </w:r>
      <w:r w:rsidR="00AF56AE">
        <w:rPr>
          <w:rFonts w:ascii="Times New Roman" w:hAnsi="Times New Roman" w:cs="Times New Roman"/>
          <w:sz w:val="24"/>
          <w:szCs w:val="24"/>
        </w:rPr>
        <w:t>dır. Mil</w:t>
      </w:r>
      <w:r w:rsidR="00A21259">
        <w:rPr>
          <w:rFonts w:ascii="Times New Roman" w:hAnsi="Times New Roman" w:cs="Times New Roman"/>
          <w:sz w:val="24"/>
          <w:szCs w:val="24"/>
        </w:rPr>
        <w:t>l</w:t>
      </w:r>
      <w:r w:rsidR="00AF56AE">
        <w:rPr>
          <w:rFonts w:ascii="Times New Roman" w:hAnsi="Times New Roman" w:cs="Times New Roman"/>
          <w:sz w:val="24"/>
          <w:szCs w:val="24"/>
        </w:rPr>
        <w:t>i Eğitim Bakanlığı Rehberlik ve Denetim Başkanlığının 25/12/2014 tarihli ve 63055260/10/6928168 sayılı “Ses, Görüntü ve Video Paylaşımı” konulu yazısı</w:t>
      </w:r>
      <w:r w:rsidR="004A1CB3">
        <w:rPr>
          <w:rFonts w:ascii="Times New Roman" w:hAnsi="Times New Roman" w:cs="Times New Roman"/>
          <w:sz w:val="24"/>
          <w:szCs w:val="24"/>
        </w:rPr>
        <w:t>ndaki tedbirler</w:t>
      </w:r>
      <w:r w:rsidR="00A2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göz önünde bulundurulmalıdır. Bu yazı ile ilgili olarak Milli Eğitim Bakanlığı Rehberlik ve Denetim Başkanlığının</w:t>
      </w:r>
      <w:r w:rsidR="00254526">
        <w:rPr>
          <w:rFonts w:ascii="Times New Roman" w:hAnsi="Times New Roman" w:cs="Times New Roman"/>
          <w:sz w:val="24"/>
          <w:szCs w:val="24"/>
        </w:rPr>
        <w:t xml:space="preserve"> </w:t>
      </w:r>
      <w:r w:rsidR="00AF56AE">
        <w:rPr>
          <w:rFonts w:ascii="Times New Roman" w:hAnsi="Times New Roman" w:cs="Times New Roman"/>
          <w:sz w:val="24"/>
          <w:szCs w:val="24"/>
        </w:rPr>
        <w:t>07.01.2015 tarihli düzenleme</w:t>
      </w:r>
      <w:r w:rsidR="001710AF">
        <w:rPr>
          <w:rFonts w:ascii="Times New Roman" w:hAnsi="Times New Roman" w:cs="Times New Roman"/>
          <w:sz w:val="24"/>
          <w:szCs w:val="24"/>
        </w:rPr>
        <w:t xml:space="preserve"> yazısı doğrultusunda </w:t>
      </w:r>
      <w:r w:rsidR="00AF56AE">
        <w:rPr>
          <w:rFonts w:ascii="Times New Roman" w:hAnsi="Times New Roman" w:cs="Times New Roman"/>
          <w:sz w:val="24"/>
          <w:szCs w:val="24"/>
        </w:rPr>
        <w:t>öğrenci velilerinden izin belgeleri alınmak koşuluyla</w:t>
      </w:r>
      <w:r w:rsidR="004A1CB3">
        <w:rPr>
          <w:rFonts w:ascii="Times New Roman" w:hAnsi="Times New Roman" w:cs="Times New Roman"/>
          <w:sz w:val="24"/>
          <w:szCs w:val="24"/>
        </w:rPr>
        <w:t xml:space="preserve"> öğrenci görüntüleri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4A1CB3">
        <w:rPr>
          <w:rFonts w:ascii="Times New Roman" w:hAnsi="Times New Roman" w:cs="Times New Roman"/>
          <w:sz w:val="24"/>
          <w:szCs w:val="24"/>
        </w:rPr>
        <w:t xml:space="preserve"> videolarda</w:t>
      </w:r>
      <w:r w:rsidR="001710AF">
        <w:rPr>
          <w:rFonts w:ascii="Times New Roman" w:hAnsi="Times New Roman" w:cs="Times New Roman"/>
          <w:sz w:val="24"/>
          <w:szCs w:val="24"/>
        </w:rPr>
        <w:t xml:space="preserve"> yer almasında herhangi bir s</w:t>
      </w:r>
      <w:r w:rsidR="00A93AD3">
        <w:rPr>
          <w:rFonts w:ascii="Times New Roman" w:hAnsi="Times New Roman" w:cs="Times New Roman"/>
          <w:sz w:val="24"/>
          <w:szCs w:val="24"/>
        </w:rPr>
        <w:t>akınca bulunmamaktadır. Öğretmen, v</w:t>
      </w:r>
      <w:r w:rsidR="001710AF">
        <w:rPr>
          <w:rFonts w:ascii="Times New Roman" w:hAnsi="Times New Roman" w:cs="Times New Roman"/>
          <w:sz w:val="24"/>
          <w:szCs w:val="24"/>
        </w:rPr>
        <w:t>eli</w:t>
      </w:r>
      <w:r w:rsidR="00A93AD3">
        <w:rPr>
          <w:rFonts w:ascii="Times New Roman" w:hAnsi="Times New Roman" w:cs="Times New Roman"/>
          <w:sz w:val="24"/>
          <w:szCs w:val="24"/>
        </w:rPr>
        <w:t xml:space="preserve"> izin belgelerini gerektiğinde ibraz </w:t>
      </w:r>
      <w:r w:rsidR="00137DFD">
        <w:rPr>
          <w:rFonts w:ascii="Times New Roman" w:hAnsi="Times New Roman" w:cs="Times New Roman"/>
          <w:sz w:val="24"/>
          <w:szCs w:val="24"/>
        </w:rPr>
        <w:t xml:space="preserve">etmek </w:t>
      </w:r>
      <w:r w:rsidR="00437BEB">
        <w:rPr>
          <w:rFonts w:ascii="Times New Roman" w:hAnsi="Times New Roman" w:cs="Times New Roman"/>
          <w:sz w:val="24"/>
          <w:szCs w:val="24"/>
        </w:rPr>
        <w:t>durumundadır</w:t>
      </w:r>
      <w:r w:rsidR="00A93AD3">
        <w:rPr>
          <w:rFonts w:ascii="Times New Roman" w:hAnsi="Times New Roman" w:cs="Times New Roman"/>
          <w:sz w:val="24"/>
          <w:szCs w:val="24"/>
        </w:rPr>
        <w:t>. B</w:t>
      </w:r>
      <w:r w:rsidR="00AB1797" w:rsidRPr="0021427C">
        <w:rPr>
          <w:rFonts w:ascii="Times New Roman" w:hAnsi="Times New Roman" w:cs="Times New Roman"/>
          <w:sz w:val="24"/>
          <w:szCs w:val="24"/>
        </w:rPr>
        <w:t xml:space="preserve">u kapsamda doğacak hukuki sorumluluk </w:t>
      </w:r>
      <w:r w:rsidR="00437BEB">
        <w:rPr>
          <w:rFonts w:ascii="Times New Roman" w:hAnsi="Times New Roman" w:cs="Times New Roman"/>
          <w:sz w:val="24"/>
          <w:szCs w:val="24"/>
        </w:rPr>
        <w:t>öğretmene</w:t>
      </w:r>
      <w:r w:rsidR="00AB1797" w:rsidRPr="0021427C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27143C" w:rsidRPr="00AF56AE" w:rsidRDefault="0027143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6AE">
        <w:rPr>
          <w:rFonts w:ascii="Times New Roman" w:hAnsi="Times New Roman" w:cs="Times New Roman"/>
          <w:sz w:val="24"/>
          <w:szCs w:val="24"/>
        </w:rPr>
        <w:t>Çekilen videolarda animasyon, simülasyon tarzındaki etkinlikler yer almamalıdır.</w:t>
      </w:r>
    </w:p>
    <w:p w:rsidR="00A91859" w:rsidRPr="0021427C" w:rsidRDefault="00A9185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Yarışmaya herhangi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bir teknik formatta çekilmiş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19289E" w:rsidRPr="0021427C">
        <w:rPr>
          <w:rFonts w:ascii="Times New Roman" w:hAnsi="Times New Roman" w:cs="Times New Roman"/>
          <w:sz w:val="24"/>
          <w:szCs w:val="24"/>
        </w:rPr>
        <w:t>videolar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>başvura</w:t>
      </w:r>
      <w:r w:rsidR="001D786B" w:rsidRPr="0021427C">
        <w:rPr>
          <w:rFonts w:ascii="Times New Roman" w:hAnsi="Times New Roman" w:cs="Times New Roman"/>
          <w:sz w:val="24"/>
          <w:szCs w:val="24"/>
        </w:rPr>
        <w:t>bilir.  G</w:t>
      </w:r>
      <w:r w:rsidRPr="0021427C">
        <w:rPr>
          <w:rFonts w:ascii="Times New Roman" w:hAnsi="Times New Roman" w:cs="Times New Roman"/>
          <w:sz w:val="24"/>
          <w:szCs w:val="24"/>
        </w:rPr>
        <w:t xml:space="preserve">österime uygun </w:t>
      </w:r>
      <w:r w:rsidR="00D25BC4">
        <w:rPr>
          <w:rFonts w:ascii="Times New Roman" w:hAnsi="Times New Roman" w:cs="Times New Roman"/>
          <w:sz w:val="24"/>
          <w:szCs w:val="24"/>
        </w:rPr>
        <w:t>görüntü</w:t>
      </w:r>
      <w:r w:rsidRPr="0021427C">
        <w:rPr>
          <w:rFonts w:ascii="Times New Roman" w:hAnsi="Times New Roman" w:cs="Times New Roman"/>
          <w:sz w:val="24"/>
          <w:szCs w:val="24"/>
        </w:rPr>
        <w:t xml:space="preserve"> ve ses kalitesi taşıması gereklidir. Teknik kalitesi </w:t>
      </w:r>
      <w:r w:rsidR="00D25BC4">
        <w:rPr>
          <w:rFonts w:ascii="Times New Roman" w:hAnsi="Times New Roman" w:cs="Times New Roman"/>
          <w:sz w:val="24"/>
          <w:szCs w:val="24"/>
        </w:rPr>
        <w:t>yeterli görülmeyen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B221AF">
        <w:rPr>
          <w:rFonts w:ascii="Times New Roman" w:hAnsi="Times New Roman" w:cs="Times New Roman"/>
          <w:sz w:val="24"/>
          <w:szCs w:val="24"/>
        </w:rPr>
        <w:t>videolar</w:t>
      </w:r>
      <w:r w:rsidRPr="0021427C">
        <w:rPr>
          <w:rFonts w:ascii="Times New Roman" w:hAnsi="Times New Roman" w:cs="Times New Roman"/>
          <w:sz w:val="24"/>
          <w:szCs w:val="24"/>
        </w:rPr>
        <w:t xml:space="preserve"> değerlendirme dışı bırakılacaktır.</w:t>
      </w:r>
    </w:p>
    <w:p w:rsidR="006B0C41" w:rsidRPr="0021427C" w:rsidRDefault="002B6AE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Başvuru sahibi</w:t>
      </w:r>
      <w:r w:rsidR="00AA2CE1"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58626E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>kendi adına</w:t>
      </w:r>
      <w:r w:rsidR="002045FA" w:rsidRPr="0021427C">
        <w:rPr>
          <w:rFonts w:ascii="Times New Roman" w:hAnsi="Times New Roman" w:cs="Times New Roman"/>
          <w:sz w:val="24"/>
          <w:szCs w:val="24"/>
        </w:rPr>
        <w:t xml:space="preserve"> eba </w:t>
      </w:r>
      <w:r w:rsidR="004A4A09">
        <w:rPr>
          <w:rFonts w:ascii="Times New Roman" w:hAnsi="Times New Roman" w:cs="Times New Roman"/>
          <w:sz w:val="24"/>
          <w:szCs w:val="24"/>
        </w:rPr>
        <w:t>şifresi ile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24CE0" w:rsidRPr="0021427C">
          <w:rPr>
            <w:rStyle w:val="Kpr"/>
            <w:rFonts w:ascii="Times New Roman" w:hAnsi="Times New Roman" w:cs="Times New Roman"/>
            <w:sz w:val="24"/>
            <w:szCs w:val="24"/>
          </w:rPr>
          <w:t>www.eba.gov.tr</w:t>
        </w:r>
      </w:hyperlink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B855D6" w:rsidRPr="0021427C">
        <w:rPr>
          <w:rFonts w:ascii="Times New Roman" w:hAnsi="Times New Roman" w:cs="Times New Roman"/>
          <w:sz w:val="24"/>
          <w:szCs w:val="24"/>
        </w:rPr>
        <w:t>portalı</w:t>
      </w:r>
      <w:r w:rsidR="00645D28" w:rsidRPr="0021427C">
        <w:rPr>
          <w:rFonts w:ascii="Times New Roman" w:hAnsi="Times New Roman" w:cs="Times New Roman"/>
          <w:sz w:val="24"/>
          <w:szCs w:val="24"/>
        </w:rPr>
        <w:t xml:space="preserve"> üzerinden</w:t>
      </w:r>
      <w:r w:rsidR="001E709B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58626E" w:rsidRPr="0021427C">
        <w:rPr>
          <w:rFonts w:ascii="Times New Roman" w:hAnsi="Times New Roman" w:cs="Times New Roman"/>
          <w:sz w:val="24"/>
          <w:szCs w:val="24"/>
        </w:rPr>
        <w:t>yarışmaya katılabilir</w:t>
      </w:r>
      <w:r w:rsidR="00332181" w:rsidRPr="0021427C">
        <w:rPr>
          <w:rFonts w:ascii="Times New Roman" w:hAnsi="Times New Roman" w:cs="Times New Roman"/>
          <w:sz w:val="24"/>
          <w:szCs w:val="24"/>
        </w:rPr>
        <w:t>.</w:t>
      </w:r>
    </w:p>
    <w:p w:rsidR="00E04515" w:rsidRPr="0021427C" w:rsidRDefault="00B855D6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katılım formunu eksiksiz doldurmaları ve </w:t>
      </w:r>
      <w:r w:rsidR="00577A41" w:rsidRPr="0021427C">
        <w:rPr>
          <w:rFonts w:ascii="Times New Roman" w:hAnsi="Times New Roman" w:cs="Times New Roman"/>
          <w:sz w:val="24"/>
          <w:szCs w:val="24"/>
        </w:rPr>
        <w:t>video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çalışmalarını katılım 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formu </w:t>
      </w:r>
      <w:r w:rsidR="00E04515" w:rsidRPr="0021427C">
        <w:rPr>
          <w:rFonts w:ascii="Times New Roman" w:hAnsi="Times New Roman" w:cs="Times New Roman"/>
          <w:sz w:val="24"/>
          <w:szCs w:val="24"/>
        </w:rPr>
        <w:t xml:space="preserve">ile 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birlikte </w:t>
      </w:r>
      <w:hyperlink r:id="rId9" w:history="1">
        <w:r w:rsidR="00D24CE0" w:rsidRPr="0021427C">
          <w:rPr>
            <w:rStyle w:val="Kpr"/>
            <w:rFonts w:ascii="Times New Roman" w:hAnsi="Times New Roman" w:cs="Times New Roman"/>
            <w:sz w:val="24"/>
            <w:szCs w:val="24"/>
          </w:rPr>
          <w:t>www.eba.gov.tr</w:t>
        </w:r>
      </w:hyperlink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 xml:space="preserve"> portalındaki ilgili alana </w:t>
      </w:r>
      <w:r w:rsidR="00E04515" w:rsidRPr="0021427C">
        <w:rPr>
          <w:rFonts w:ascii="Times New Roman" w:hAnsi="Times New Roman" w:cs="Times New Roman"/>
          <w:sz w:val="24"/>
          <w:szCs w:val="24"/>
        </w:rPr>
        <w:t>yüklemeleri gerekmektedir.</w:t>
      </w:r>
    </w:p>
    <w:p w:rsidR="00F03610" w:rsidRPr="0021427C" w:rsidRDefault="00F0361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Başvuru sahibi</w:t>
      </w:r>
      <w:r w:rsidR="00D24CE0" w:rsidRPr="0021427C">
        <w:rPr>
          <w:rFonts w:ascii="Times New Roman" w:hAnsi="Times New Roman" w:cs="Times New Roman"/>
          <w:sz w:val="24"/>
          <w:szCs w:val="24"/>
        </w:rPr>
        <w:t>nin</w:t>
      </w:r>
      <w:r w:rsidRPr="00214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D24CE0" w:rsidRPr="0021427C">
          <w:rPr>
            <w:rStyle w:val="Kpr"/>
            <w:rFonts w:ascii="Times New Roman" w:hAnsi="Times New Roman" w:cs="Times New Roman"/>
            <w:sz w:val="24"/>
            <w:szCs w:val="24"/>
          </w:rPr>
          <w:t>www.eba.gov.tr</w:t>
        </w:r>
      </w:hyperlink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 xml:space="preserve"> portalı üzerinden</w:t>
      </w:r>
      <w:r w:rsidR="001C4848" w:rsidRPr="0021427C">
        <w:rPr>
          <w:rFonts w:ascii="Times New Roman" w:hAnsi="Times New Roman" w:cs="Times New Roman"/>
          <w:sz w:val="24"/>
          <w:szCs w:val="24"/>
        </w:rPr>
        <w:t xml:space="preserve"> katılım formu ile birlikte </w:t>
      </w:r>
      <w:r w:rsidRPr="0021427C">
        <w:rPr>
          <w:rFonts w:ascii="Times New Roman" w:hAnsi="Times New Roman" w:cs="Times New Roman"/>
          <w:sz w:val="24"/>
          <w:szCs w:val="24"/>
        </w:rPr>
        <w:t>yüklediğ</w:t>
      </w:r>
      <w:r w:rsidR="001C4848" w:rsidRPr="0021427C">
        <w:rPr>
          <w:rFonts w:ascii="Times New Roman" w:hAnsi="Times New Roman" w:cs="Times New Roman"/>
          <w:sz w:val="24"/>
          <w:szCs w:val="24"/>
        </w:rPr>
        <w:t>i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B221AF">
        <w:rPr>
          <w:rFonts w:ascii="Times New Roman" w:hAnsi="Times New Roman" w:cs="Times New Roman"/>
          <w:sz w:val="24"/>
          <w:szCs w:val="24"/>
        </w:rPr>
        <w:t>video</w:t>
      </w:r>
      <w:r w:rsidRPr="0021427C">
        <w:rPr>
          <w:rFonts w:ascii="Times New Roman" w:hAnsi="Times New Roman" w:cs="Times New Roman"/>
          <w:sz w:val="24"/>
          <w:szCs w:val="24"/>
        </w:rPr>
        <w:t xml:space="preserve"> mp4 formatında 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ve </w:t>
      </w:r>
      <w:r w:rsidRPr="0021427C">
        <w:rPr>
          <w:rFonts w:ascii="Times New Roman" w:hAnsi="Times New Roman" w:cs="Times New Roman"/>
          <w:sz w:val="24"/>
          <w:szCs w:val="24"/>
        </w:rPr>
        <w:t>maksimum</w:t>
      </w:r>
      <w:r w:rsidR="001C4848" w:rsidRPr="0021427C">
        <w:rPr>
          <w:rFonts w:ascii="Times New Roman" w:hAnsi="Times New Roman" w:cs="Times New Roman"/>
          <w:sz w:val="24"/>
          <w:szCs w:val="24"/>
        </w:rPr>
        <w:t xml:space="preserve"> 600 MB’a</w:t>
      </w:r>
      <w:r w:rsidRPr="0021427C">
        <w:rPr>
          <w:rFonts w:ascii="Times New Roman" w:hAnsi="Times New Roman" w:cs="Times New Roman"/>
          <w:sz w:val="24"/>
          <w:szCs w:val="24"/>
        </w:rPr>
        <w:t xml:space="preserve"> kadar olmalıdır.</w:t>
      </w:r>
    </w:p>
    <w:p w:rsidR="00094290" w:rsidRPr="0021427C" w:rsidRDefault="00577A41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Videolarda</w:t>
      </w:r>
      <w:r w:rsidR="004A4A09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>internet site is</w:t>
      </w:r>
      <w:r w:rsidR="007C5E0D" w:rsidRPr="0021427C">
        <w:rPr>
          <w:rFonts w:ascii="Times New Roman" w:hAnsi="Times New Roman" w:cs="Times New Roman"/>
          <w:sz w:val="24"/>
          <w:szCs w:val="24"/>
        </w:rPr>
        <w:t>i</w:t>
      </w:r>
      <w:r w:rsidRPr="0021427C">
        <w:rPr>
          <w:rFonts w:ascii="Times New Roman" w:hAnsi="Times New Roman" w:cs="Times New Roman"/>
          <w:sz w:val="24"/>
          <w:szCs w:val="24"/>
        </w:rPr>
        <w:t>mleri,</w:t>
      </w:r>
      <w:r w:rsidR="0009429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332181" w:rsidRPr="0021427C">
        <w:rPr>
          <w:rFonts w:ascii="Times New Roman" w:hAnsi="Times New Roman" w:cs="Times New Roman"/>
          <w:sz w:val="24"/>
          <w:szCs w:val="24"/>
        </w:rPr>
        <w:t>özel</w:t>
      </w:r>
      <w:r w:rsidR="004A4A09">
        <w:rPr>
          <w:rFonts w:ascii="Times New Roman" w:hAnsi="Times New Roman" w:cs="Times New Roman"/>
          <w:sz w:val="24"/>
          <w:szCs w:val="24"/>
        </w:rPr>
        <w:t xml:space="preserve"> </w:t>
      </w:r>
      <w:r w:rsidR="00332181" w:rsidRPr="0021427C">
        <w:rPr>
          <w:rFonts w:ascii="Times New Roman" w:hAnsi="Times New Roman" w:cs="Times New Roman"/>
          <w:sz w:val="24"/>
          <w:szCs w:val="24"/>
        </w:rPr>
        <w:t>kuruluşların</w:t>
      </w:r>
      <w:r w:rsidR="001D786B" w:rsidRPr="0021427C">
        <w:rPr>
          <w:rFonts w:ascii="Times New Roman" w:hAnsi="Times New Roman" w:cs="Times New Roman"/>
          <w:sz w:val="24"/>
          <w:szCs w:val="24"/>
        </w:rPr>
        <w:t xml:space="preserve"> ismi, logosu, arması </w:t>
      </w:r>
      <w:r w:rsidR="00094290" w:rsidRPr="0021427C">
        <w:rPr>
          <w:rFonts w:ascii="Times New Roman" w:hAnsi="Times New Roman" w:cs="Times New Roman"/>
          <w:sz w:val="24"/>
          <w:szCs w:val="24"/>
        </w:rPr>
        <w:t>vb.</w:t>
      </w:r>
      <w:r w:rsidRPr="0021427C">
        <w:rPr>
          <w:rFonts w:ascii="Times New Roman" w:hAnsi="Times New Roman" w:cs="Times New Roman"/>
          <w:sz w:val="24"/>
          <w:szCs w:val="24"/>
        </w:rPr>
        <w:t xml:space="preserve"> yer alamaz. </w:t>
      </w:r>
    </w:p>
    <w:p w:rsidR="006904E4" w:rsidRPr="0021427C" w:rsidRDefault="006904E4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lastRenderedPageBreak/>
        <w:t>Başvurunun tamamlanması için istenen materyaller:</w:t>
      </w:r>
      <w:r w:rsidR="00480161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7C5E0D" w:rsidRPr="0021427C">
        <w:rPr>
          <w:rFonts w:ascii="Times New Roman" w:hAnsi="Times New Roman" w:cs="Times New Roman"/>
          <w:sz w:val="24"/>
          <w:szCs w:val="24"/>
        </w:rPr>
        <w:t>Videodan</w:t>
      </w:r>
      <w:r w:rsidRPr="0021427C">
        <w:rPr>
          <w:rFonts w:ascii="Times New Roman" w:hAnsi="Times New Roman" w:cs="Times New Roman"/>
          <w:sz w:val="24"/>
          <w:szCs w:val="24"/>
        </w:rPr>
        <w:t xml:space="preserve"> en az 2 adet fotoğraf (300 dpi), </w:t>
      </w:r>
      <w:r w:rsidR="007C5E0D" w:rsidRPr="0021427C">
        <w:rPr>
          <w:rFonts w:ascii="Times New Roman" w:hAnsi="Times New Roman" w:cs="Times New Roman"/>
          <w:sz w:val="24"/>
          <w:szCs w:val="24"/>
        </w:rPr>
        <w:t>öğretmenin</w:t>
      </w:r>
      <w:r w:rsidRPr="0021427C">
        <w:rPr>
          <w:rFonts w:ascii="Times New Roman" w:hAnsi="Times New Roman" w:cs="Times New Roman"/>
          <w:sz w:val="24"/>
          <w:szCs w:val="24"/>
        </w:rPr>
        <w:t xml:space="preserve"> f</w:t>
      </w:r>
      <w:r w:rsidR="00D31066" w:rsidRPr="0021427C">
        <w:rPr>
          <w:rFonts w:ascii="Times New Roman" w:hAnsi="Times New Roman" w:cs="Times New Roman"/>
          <w:sz w:val="24"/>
          <w:szCs w:val="24"/>
        </w:rPr>
        <w:t xml:space="preserve">otoğrafı (300 dpi), </w:t>
      </w:r>
      <w:r w:rsidR="007C5E0D" w:rsidRPr="0021427C">
        <w:rPr>
          <w:rFonts w:ascii="Times New Roman" w:hAnsi="Times New Roman" w:cs="Times New Roman"/>
          <w:sz w:val="24"/>
          <w:szCs w:val="24"/>
        </w:rPr>
        <w:t xml:space="preserve">öğretmenin </w:t>
      </w:r>
      <w:r w:rsidR="002045FA" w:rsidRPr="0021427C">
        <w:rPr>
          <w:rFonts w:ascii="Times New Roman" w:hAnsi="Times New Roman" w:cs="Times New Roman"/>
          <w:sz w:val="24"/>
          <w:szCs w:val="24"/>
        </w:rPr>
        <w:t xml:space="preserve">özgeçmişi (en fazla </w:t>
      </w:r>
      <w:r w:rsidR="001D786B" w:rsidRPr="0021427C">
        <w:rPr>
          <w:rFonts w:ascii="Times New Roman" w:hAnsi="Times New Roman" w:cs="Times New Roman"/>
          <w:sz w:val="24"/>
          <w:szCs w:val="24"/>
        </w:rPr>
        <w:t>10</w:t>
      </w:r>
      <w:r w:rsidR="002045FA" w:rsidRPr="0021427C">
        <w:rPr>
          <w:rFonts w:ascii="Times New Roman" w:hAnsi="Times New Roman" w:cs="Times New Roman"/>
          <w:sz w:val="24"/>
          <w:szCs w:val="24"/>
        </w:rPr>
        <w:t xml:space="preserve">0 kelime), </w:t>
      </w:r>
      <w:r w:rsidR="00D31066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7C5E0D" w:rsidRPr="0021427C">
        <w:rPr>
          <w:rFonts w:ascii="Times New Roman" w:hAnsi="Times New Roman" w:cs="Times New Roman"/>
          <w:sz w:val="24"/>
          <w:szCs w:val="24"/>
        </w:rPr>
        <w:t>videonun</w:t>
      </w:r>
      <w:r w:rsidRPr="0021427C">
        <w:rPr>
          <w:rFonts w:ascii="Times New Roman" w:hAnsi="Times New Roman" w:cs="Times New Roman"/>
          <w:sz w:val="24"/>
          <w:szCs w:val="24"/>
        </w:rPr>
        <w:t xml:space="preserve"> özeti (en fazla </w:t>
      </w:r>
      <w:r w:rsidR="001D786B" w:rsidRPr="0021427C">
        <w:rPr>
          <w:rFonts w:ascii="Times New Roman" w:hAnsi="Times New Roman" w:cs="Times New Roman"/>
          <w:sz w:val="24"/>
          <w:szCs w:val="24"/>
        </w:rPr>
        <w:t>10</w:t>
      </w:r>
      <w:r w:rsidRPr="0021427C">
        <w:rPr>
          <w:rFonts w:ascii="Times New Roman" w:hAnsi="Times New Roman" w:cs="Times New Roman"/>
          <w:sz w:val="24"/>
          <w:szCs w:val="24"/>
        </w:rPr>
        <w:t>0 kelime)</w:t>
      </w:r>
      <w:r w:rsidR="00FC3C42" w:rsidRPr="0021427C">
        <w:rPr>
          <w:rFonts w:ascii="Times New Roman" w:hAnsi="Times New Roman" w:cs="Times New Roman"/>
          <w:sz w:val="24"/>
          <w:szCs w:val="24"/>
        </w:rPr>
        <w:t>.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15" w:rsidRPr="0021427C" w:rsidRDefault="00E2630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Millî Eğitim Temel Kanununa muga</w:t>
      </w:r>
      <w:r w:rsidR="001D786B" w:rsidRPr="0021427C">
        <w:rPr>
          <w:rFonts w:ascii="Times New Roman" w:hAnsi="Times New Roman" w:cs="Times New Roman"/>
          <w:sz w:val="24"/>
          <w:szCs w:val="24"/>
        </w:rPr>
        <w:t>yir, s</w:t>
      </w:r>
      <w:r w:rsidR="00480161" w:rsidRPr="0021427C">
        <w:rPr>
          <w:rFonts w:ascii="Times New Roman" w:hAnsi="Times New Roman" w:cs="Times New Roman"/>
          <w:sz w:val="24"/>
          <w:szCs w:val="24"/>
        </w:rPr>
        <w:t xml:space="preserve">iyasi amaçlara hizmet </w:t>
      </w:r>
      <w:r w:rsidR="00E04515" w:rsidRPr="0021427C">
        <w:rPr>
          <w:rFonts w:ascii="Times New Roman" w:hAnsi="Times New Roman" w:cs="Times New Roman"/>
          <w:sz w:val="24"/>
          <w:szCs w:val="24"/>
        </w:rPr>
        <w:t>eden,</w:t>
      </w:r>
      <w:r w:rsidR="00480161" w:rsidRPr="0021427C">
        <w:rPr>
          <w:rFonts w:ascii="Times New Roman" w:hAnsi="Times New Roman" w:cs="Times New Roman"/>
          <w:sz w:val="24"/>
          <w:szCs w:val="24"/>
        </w:rPr>
        <w:t xml:space="preserve"> sakıncalı </w:t>
      </w:r>
      <w:r w:rsidR="00D24CE0" w:rsidRPr="0021427C">
        <w:rPr>
          <w:rFonts w:ascii="Times New Roman" w:hAnsi="Times New Roman" w:cs="Times New Roman"/>
          <w:sz w:val="24"/>
          <w:szCs w:val="24"/>
        </w:rPr>
        <w:t>ve zararlı ifadeler içeren,  genel ahlak</w:t>
      </w:r>
      <w:r w:rsidR="00E04515" w:rsidRPr="0021427C">
        <w:rPr>
          <w:rFonts w:ascii="Times New Roman" w:hAnsi="Times New Roman" w:cs="Times New Roman"/>
          <w:sz w:val="24"/>
          <w:szCs w:val="24"/>
        </w:rPr>
        <w:t xml:space="preserve"> kurallarına uymayan, haka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ret içeren ve ne amaçla olursa olsun firma adı kullanılan eserler yarışma </w:t>
      </w:r>
      <w:r w:rsidR="00E04515" w:rsidRPr="0021427C">
        <w:rPr>
          <w:rFonts w:ascii="Times New Roman" w:hAnsi="Times New Roman" w:cs="Times New Roman"/>
          <w:sz w:val="24"/>
          <w:szCs w:val="24"/>
        </w:rPr>
        <w:t>dışı kalacaktır.</w:t>
      </w:r>
    </w:p>
    <w:p w:rsidR="008B0487" w:rsidRPr="0021427C" w:rsidRDefault="00353F7F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Yarı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şmaya gönderilen eserlerdeki </w:t>
      </w:r>
      <w:r w:rsidR="00FC3C42" w:rsidRPr="0021427C">
        <w:rPr>
          <w:rFonts w:ascii="Times New Roman" w:hAnsi="Times New Roman" w:cs="Times New Roman"/>
          <w:sz w:val="24"/>
          <w:szCs w:val="24"/>
        </w:rPr>
        <w:t xml:space="preserve">görüntü, </w:t>
      </w:r>
      <w:r w:rsidR="008B0487" w:rsidRPr="0021427C">
        <w:rPr>
          <w:rFonts w:ascii="Times New Roman" w:hAnsi="Times New Roman" w:cs="Times New Roman"/>
          <w:sz w:val="24"/>
          <w:szCs w:val="24"/>
        </w:rPr>
        <w:t>müzik</w:t>
      </w:r>
      <w:r w:rsidR="0073507A">
        <w:rPr>
          <w:rFonts w:ascii="Times New Roman" w:hAnsi="Times New Roman" w:cs="Times New Roman"/>
          <w:sz w:val="24"/>
          <w:szCs w:val="24"/>
        </w:rPr>
        <w:t xml:space="preserve"> </w:t>
      </w:r>
      <w:r w:rsidR="00FC3C42" w:rsidRPr="0021427C">
        <w:rPr>
          <w:rFonts w:ascii="Times New Roman" w:hAnsi="Times New Roman" w:cs="Times New Roman"/>
          <w:sz w:val="24"/>
          <w:szCs w:val="24"/>
        </w:rPr>
        <w:t>vb. kullanımlar</w:t>
      </w:r>
      <w:r w:rsidR="00D24CE0" w:rsidRPr="0021427C">
        <w:rPr>
          <w:rFonts w:ascii="Times New Roman" w:hAnsi="Times New Roman" w:cs="Times New Roman"/>
          <w:sz w:val="24"/>
          <w:szCs w:val="24"/>
        </w:rPr>
        <w:t>dan doğacak her türlü</w:t>
      </w:r>
      <w:r w:rsidR="008B0487" w:rsidRPr="0021427C">
        <w:rPr>
          <w:rFonts w:ascii="Times New Roman" w:hAnsi="Times New Roman" w:cs="Times New Roman"/>
          <w:sz w:val="24"/>
          <w:szCs w:val="24"/>
        </w:rPr>
        <w:t xml:space="preserve"> telif hakkı ve reklam ögeleri yarışmacının sorumluluğundadır. Bu kapsamda doğacak</w:t>
      </w:r>
      <w:r w:rsidRPr="0021427C">
        <w:rPr>
          <w:rFonts w:ascii="Times New Roman" w:hAnsi="Times New Roman" w:cs="Times New Roman"/>
          <w:sz w:val="24"/>
          <w:szCs w:val="24"/>
        </w:rPr>
        <w:t xml:space="preserve"> hukuki sorumluluk yarışmacıya </w:t>
      </w:r>
      <w:r w:rsidR="008B0487" w:rsidRPr="0021427C">
        <w:rPr>
          <w:rFonts w:ascii="Times New Roman" w:hAnsi="Times New Roman" w:cs="Times New Roman"/>
          <w:sz w:val="24"/>
          <w:szCs w:val="24"/>
        </w:rPr>
        <w:t>aittir.</w:t>
      </w:r>
    </w:p>
    <w:p w:rsidR="00472C61" w:rsidRPr="0021427C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D</w:t>
      </w:r>
      <w:r w:rsidR="00353F7F" w:rsidRPr="0021427C">
        <w:rPr>
          <w:rFonts w:ascii="Times New Roman" w:hAnsi="Times New Roman" w:cs="Times New Roman"/>
          <w:sz w:val="24"/>
          <w:szCs w:val="24"/>
        </w:rPr>
        <w:t xml:space="preserve">aha önce herhangi bir yarışmada </w:t>
      </w:r>
      <w:r w:rsidRPr="0021427C">
        <w:rPr>
          <w:rFonts w:ascii="Times New Roman" w:hAnsi="Times New Roman" w:cs="Times New Roman"/>
          <w:sz w:val="24"/>
          <w:szCs w:val="24"/>
        </w:rPr>
        <w:t xml:space="preserve">ödül almış </w:t>
      </w:r>
      <w:r w:rsidR="00353F7F" w:rsidRPr="0021427C">
        <w:rPr>
          <w:rFonts w:ascii="Times New Roman" w:hAnsi="Times New Roman" w:cs="Times New Roman"/>
          <w:sz w:val="24"/>
          <w:szCs w:val="24"/>
        </w:rPr>
        <w:t>ese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rler </w:t>
      </w:r>
      <w:r w:rsidR="00353F7F" w:rsidRPr="0021427C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472C61" w:rsidRPr="0021427C">
        <w:rPr>
          <w:rFonts w:ascii="Times New Roman" w:hAnsi="Times New Roman" w:cs="Times New Roman"/>
          <w:sz w:val="24"/>
          <w:szCs w:val="24"/>
        </w:rPr>
        <w:t>katılamaz.</w:t>
      </w:r>
    </w:p>
    <w:p w:rsidR="00472C61" w:rsidRPr="0021427C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Yarışmaya gönderilen </w:t>
      </w:r>
      <w:r w:rsidR="00896C68">
        <w:rPr>
          <w:rFonts w:ascii="Times New Roman" w:hAnsi="Times New Roman" w:cs="Times New Roman"/>
          <w:sz w:val="24"/>
          <w:szCs w:val="24"/>
        </w:rPr>
        <w:t>videonun</w:t>
      </w:r>
      <w:r w:rsidRPr="0021427C">
        <w:rPr>
          <w:rFonts w:ascii="Times New Roman" w:hAnsi="Times New Roman" w:cs="Times New Roman"/>
          <w:sz w:val="24"/>
          <w:szCs w:val="24"/>
        </w:rPr>
        <w:t xml:space="preserve"> çalıntı olmasından doğabilecek her türlü</w:t>
      </w:r>
      <w:r w:rsidR="00472C61" w:rsidRPr="0021427C">
        <w:rPr>
          <w:rFonts w:ascii="Times New Roman" w:hAnsi="Times New Roman" w:cs="Times New Roman"/>
          <w:sz w:val="24"/>
          <w:szCs w:val="24"/>
        </w:rPr>
        <w:t xml:space="preserve"> yasal soruml</w:t>
      </w:r>
      <w:r w:rsidRPr="0021427C">
        <w:rPr>
          <w:rFonts w:ascii="Times New Roman" w:hAnsi="Times New Roman" w:cs="Times New Roman"/>
          <w:sz w:val="24"/>
          <w:szCs w:val="24"/>
        </w:rPr>
        <w:t>uluklar</w:t>
      </w:r>
      <w:r w:rsidR="00DA3A6B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587483" w:rsidRPr="0021427C">
        <w:rPr>
          <w:rFonts w:ascii="Times New Roman" w:hAnsi="Times New Roman" w:cs="Times New Roman"/>
          <w:sz w:val="24"/>
          <w:szCs w:val="24"/>
        </w:rPr>
        <w:t>yarışmacıya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A639A2" w:rsidRPr="0021427C">
        <w:rPr>
          <w:rFonts w:ascii="Times New Roman" w:hAnsi="Times New Roman" w:cs="Times New Roman"/>
          <w:sz w:val="24"/>
          <w:szCs w:val="24"/>
        </w:rPr>
        <w:t xml:space="preserve">aittir. </w:t>
      </w:r>
      <w:r w:rsidR="000D2C07" w:rsidRPr="0021427C">
        <w:rPr>
          <w:rFonts w:ascii="Times New Roman" w:hAnsi="Times New Roman" w:cs="Times New Roman"/>
          <w:sz w:val="24"/>
          <w:szCs w:val="24"/>
        </w:rPr>
        <w:t xml:space="preserve">Tespit </w:t>
      </w:r>
      <w:r w:rsidR="00A639A2" w:rsidRPr="0021427C">
        <w:rPr>
          <w:rFonts w:ascii="Times New Roman" w:hAnsi="Times New Roman" w:cs="Times New Roman"/>
          <w:sz w:val="24"/>
          <w:szCs w:val="24"/>
        </w:rPr>
        <w:t xml:space="preserve">edildiği takdirde </w:t>
      </w:r>
      <w:r w:rsidR="00472C61" w:rsidRPr="0021427C">
        <w:rPr>
          <w:rFonts w:ascii="Times New Roman" w:hAnsi="Times New Roman" w:cs="Times New Roman"/>
          <w:sz w:val="24"/>
          <w:szCs w:val="24"/>
        </w:rPr>
        <w:t>eser sahibi ödüllendirilmiş olsa</w:t>
      </w:r>
      <w:r w:rsidR="00A639A2" w:rsidRPr="0021427C">
        <w:rPr>
          <w:rFonts w:ascii="Times New Roman" w:hAnsi="Times New Roman" w:cs="Times New Roman"/>
          <w:sz w:val="24"/>
          <w:szCs w:val="24"/>
        </w:rPr>
        <w:t xml:space="preserve"> bile</w:t>
      </w:r>
      <w:r w:rsidR="00472C61" w:rsidRPr="0021427C">
        <w:rPr>
          <w:rFonts w:ascii="Times New Roman" w:hAnsi="Times New Roman" w:cs="Times New Roman"/>
          <w:sz w:val="24"/>
          <w:szCs w:val="24"/>
        </w:rPr>
        <w:t xml:space="preserve"> ödülü geri alınır.</w:t>
      </w:r>
    </w:p>
    <w:p w:rsidR="00941491" w:rsidRPr="0021427C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YEĞİTEK çalışanları ve </w:t>
      </w:r>
      <w:r w:rsidR="00941491" w:rsidRPr="0021427C">
        <w:rPr>
          <w:rFonts w:ascii="Times New Roman" w:hAnsi="Times New Roman" w:cs="Times New Roman"/>
          <w:sz w:val="24"/>
          <w:szCs w:val="24"/>
        </w:rPr>
        <w:t>biri</w:t>
      </w:r>
      <w:r w:rsidR="00472C61" w:rsidRPr="0021427C">
        <w:rPr>
          <w:rFonts w:ascii="Times New Roman" w:hAnsi="Times New Roman" w:cs="Times New Roman"/>
          <w:sz w:val="24"/>
          <w:szCs w:val="24"/>
        </w:rPr>
        <w:t xml:space="preserve">nci derece yakınları yarışmaya </w:t>
      </w:r>
      <w:r w:rsidR="00941491" w:rsidRPr="0021427C">
        <w:rPr>
          <w:rFonts w:ascii="Times New Roman" w:hAnsi="Times New Roman" w:cs="Times New Roman"/>
          <w:sz w:val="24"/>
          <w:szCs w:val="24"/>
        </w:rPr>
        <w:t>katılamazlar.</w:t>
      </w:r>
    </w:p>
    <w:p w:rsidR="00574063" w:rsidRPr="0021427C" w:rsidRDefault="00574063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Yarışmaya katılan eserler, </w:t>
      </w:r>
      <w:r w:rsidR="008B0487" w:rsidRPr="0021427C">
        <w:rPr>
          <w:rFonts w:ascii="Times New Roman" w:hAnsi="Times New Roman" w:cs="Times New Roman"/>
          <w:sz w:val="24"/>
          <w:szCs w:val="24"/>
        </w:rPr>
        <w:t>Yenilik ve Eğiti</w:t>
      </w:r>
      <w:r w:rsidR="00D24CE0" w:rsidRPr="0021427C">
        <w:rPr>
          <w:rFonts w:ascii="Times New Roman" w:hAnsi="Times New Roman" w:cs="Times New Roman"/>
          <w:sz w:val="24"/>
          <w:szCs w:val="24"/>
        </w:rPr>
        <w:t>m Teknolojileri Genel Müdürlüğü</w:t>
      </w:r>
      <w:r w:rsidRPr="0021427C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E26F74" w:rsidRPr="0021427C">
        <w:rPr>
          <w:rFonts w:ascii="Times New Roman" w:hAnsi="Times New Roman" w:cs="Times New Roman"/>
          <w:sz w:val="24"/>
          <w:szCs w:val="24"/>
        </w:rPr>
        <w:t>eba.gov.tr adresi üzerinden</w:t>
      </w:r>
      <w:r w:rsidR="008B0487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D24CE0" w:rsidRPr="0021427C">
        <w:rPr>
          <w:rFonts w:ascii="Times New Roman" w:hAnsi="Times New Roman" w:cs="Times New Roman"/>
          <w:sz w:val="24"/>
          <w:szCs w:val="24"/>
        </w:rPr>
        <w:t>ticari olmayan amaçlarla</w:t>
      </w:r>
      <w:r w:rsidRPr="0021427C">
        <w:rPr>
          <w:rFonts w:ascii="Times New Roman" w:hAnsi="Times New Roman" w:cs="Times New Roman"/>
          <w:sz w:val="24"/>
          <w:szCs w:val="24"/>
        </w:rPr>
        <w:t xml:space="preserve"> eğitim/tanıtım vb. faaliyetler</w:t>
      </w:r>
      <w:r w:rsidR="008B0487" w:rsidRPr="0021427C">
        <w:rPr>
          <w:rFonts w:ascii="Times New Roman" w:hAnsi="Times New Roman" w:cs="Times New Roman"/>
          <w:sz w:val="24"/>
          <w:szCs w:val="24"/>
        </w:rPr>
        <w:t>in</w:t>
      </w:r>
      <w:r w:rsidRPr="0021427C">
        <w:rPr>
          <w:rFonts w:ascii="Times New Roman" w:hAnsi="Times New Roman" w:cs="Times New Roman"/>
          <w:sz w:val="24"/>
          <w:szCs w:val="24"/>
        </w:rPr>
        <w:t>de kullanılabilir.</w:t>
      </w:r>
    </w:p>
    <w:p w:rsidR="00574063" w:rsidRPr="0021427C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Yarışmacı,  dereceye giren eserin kullanım haklarını </w:t>
      </w:r>
      <w:r w:rsidR="008B0487" w:rsidRPr="0021427C">
        <w:rPr>
          <w:rFonts w:ascii="Times New Roman" w:hAnsi="Times New Roman" w:cs="Times New Roman"/>
          <w:sz w:val="24"/>
          <w:szCs w:val="24"/>
        </w:rPr>
        <w:t>Yenilik ve Eğitim</w:t>
      </w:r>
      <w:r w:rsidR="00546F19" w:rsidRPr="0021427C">
        <w:rPr>
          <w:rFonts w:ascii="Times New Roman" w:hAnsi="Times New Roman" w:cs="Times New Roman"/>
          <w:sz w:val="24"/>
          <w:szCs w:val="24"/>
        </w:rPr>
        <w:t xml:space="preserve"> Teknolojileri Genel</w:t>
      </w:r>
      <w:r w:rsidR="008762D5" w:rsidRPr="0021427C">
        <w:rPr>
          <w:rFonts w:ascii="Times New Roman" w:hAnsi="Times New Roman" w:cs="Times New Roman"/>
          <w:sz w:val="24"/>
          <w:szCs w:val="24"/>
        </w:rPr>
        <w:t xml:space="preserve"> Müdürlüğü’</w:t>
      </w:r>
      <w:r w:rsidR="008B0487" w:rsidRPr="0021427C">
        <w:rPr>
          <w:rFonts w:ascii="Times New Roman" w:hAnsi="Times New Roman" w:cs="Times New Roman"/>
          <w:sz w:val="24"/>
          <w:szCs w:val="24"/>
        </w:rPr>
        <w:t xml:space="preserve">ne </w:t>
      </w:r>
      <w:r w:rsidRPr="0021427C">
        <w:rPr>
          <w:rFonts w:ascii="Times New Roman" w:hAnsi="Times New Roman" w:cs="Times New Roman"/>
          <w:sz w:val="24"/>
          <w:szCs w:val="24"/>
        </w:rPr>
        <w:t xml:space="preserve">verdiğini peşinen </w:t>
      </w:r>
      <w:r w:rsidR="00574063" w:rsidRPr="0021427C">
        <w:rPr>
          <w:rFonts w:ascii="Times New Roman" w:hAnsi="Times New Roman" w:cs="Times New Roman"/>
          <w:sz w:val="24"/>
          <w:szCs w:val="24"/>
        </w:rPr>
        <w:t>kabul eder.  Buna bağlı olarak gerek Fikri ve S</w:t>
      </w:r>
      <w:r w:rsidRPr="0021427C">
        <w:rPr>
          <w:rFonts w:ascii="Times New Roman" w:hAnsi="Times New Roman" w:cs="Times New Roman"/>
          <w:sz w:val="24"/>
          <w:szCs w:val="24"/>
        </w:rPr>
        <w:t xml:space="preserve">ınai Haklar Kanunu’nu, gerekse </w:t>
      </w:r>
      <w:r w:rsidR="00574063" w:rsidRPr="0021427C">
        <w:rPr>
          <w:rFonts w:ascii="Times New Roman" w:hAnsi="Times New Roman" w:cs="Times New Roman"/>
          <w:sz w:val="24"/>
          <w:szCs w:val="24"/>
        </w:rPr>
        <w:t>diğer</w:t>
      </w:r>
      <w:r w:rsidRPr="0021427C">
        <w:rPr>
          <w:rFonts w:ascii="Times New Roman" w:hAnsi="Times New Roman" w:cs="Times New Roman"/>
          <w:sz w:val="24"/>
          <w:szCs w:val="24"/>
        </w:rPr>
        <w:t xml:space="preserve"> ilgili mevzuat gereğince </w:t>
      </w:r>
      <w:r w:rsidR="00574063" w:rsidRPr="0021427C">
        <w:rPr>
          <w:rFonts w:ascii="Times New Roman" w:hAnsi="Times New Roman" w:cs="Times New Roman"/>
          <w:sz w:val="24"/>
          <w:szCs w:val="24"/>
        </w:rPr>
        <w:t xml:space="preserve">yarışmaya gönderdiği eserinin/eserlerinin çoğaltma,  işlenme,  yayma,  temsil,  umuma iletim,  faydalanma </w:t>
      </w:r>
      <w:r w:rsidRPr="0021427C">
        <w:rPr>
          <w:rFonts w:ascii="Times New Roman" w:hAnsi="Times New Roman" w:cs="Times New Roman"/>
          <w:sz w:val="24"/>
          <w:szCs w:val="24"/>
        </w:rPr>
        <w:t>vb. umuma arzda gerekli bilumum haklar</w:t>
      </w:r>
      <w:r w:rsidR="00574063" w:rsidRPr="0021427C">
        <w:rPr>
          <w:rFonts w:ascii="Times New Roman" w:hAnsi="Times New Roman" w:cs="Times New Roman"/>
          <w:sz w:val="24"/>
          <w:szCs w:val="24"/>
        </w:rPr>
        <w:t xml:space="preserve"> için </w:t>
      </w:r>
      <w:r w:rsidR="008B0487" w:rsidRPr="0021427C">
        <w:rPr>
          <w:rFonts w:ascii="Times New Roman" w:hAnsi="Times New Roman" w:cs="Times New Roman"/>
          <w:sz w:val="24"/>
          <w:szCs w:val="24"/>
        </w:rPr>
        <w:t>Yenilik ve Eğitim Tek</w:t>
      </w:r>
      <w:r w:rsidR="00E26309" w:rsidRPr="0021427C">
        <w:rPr>
          <w:rFonts w:ascii="Times New Roman" w:hAnsi="Times New Roman" w:cs="Times New Roman"/>
          <w:sz w:val="24"/>
          <w:szCs w:val="24"/>
        </w:rPr>
        <w:t>nolojileri Genel Müdürlüğü</w:t>
      </w:r>
      <w:r w:rsidRPr="0021427C">
        <w:rPr>
          <w:rFonts w:ascii="Times New Roman" w:hAnsi="Times New Roman" w:cs="Times New Roman"/>
          <w:sz w:val="24"/>
          <w:szCs w:val="24"/>
        </w:rPr>
        <w:t>ne</w:t>
      </w:r>
      <w:r w:rsidR="008B0487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574063" w:rsidRPr="0021427C">
        <w:rPr>
          <w:rFonts w:ascii="Times New Roman" w:hAnsi="Times New Roman" w:cs="Times New Roman"/>
          <w:sz w:val="24"/>
          <w:szCs w:val="24"/>
        </w:rPr>
        <w:t>izin/muvafakatna</w:t>
      </w:r>
      <w:r w:rsidR="00C6648C" w:rsidRPr="0021427C">
        <w:rPr>
          <w:rFonts w:ascii="Times New Roman" w:hAnsi="Times New Roman" w:cs="Times New Roman"/>
          <w:sz w:val="24"/>
          <w:szCs w:val="24"/>
        </w:rPr>
        <w:t xml:space="preserve">me </w:t>
      </w:r>
      <w:r w:rsidRPr="0021427C">
        <w:rPr>
          <w:rFonts w:ascii="Times New Roman" w:hAnsi="Times New Roman" w:cs="Times New Roman"/>
          <w:sz w:val="24"/>
          <w:szCs w:val="24"/>
        </w:rPr>
        <w:t xml:space="preserve">verdiğini </w:t>
      </w:r>
      <w:r w:rsidR="00C6648C" w:rsidRPr="0021427C">
        <w:rPr>
          <w:rFonts w:ascii="Times New Roman" w:hAnsi="Times New Roman" w:cs="Times New Roman"/>
          <w:sz w:val="24"/>
          <w:szCs w:val="24"/>
        </w:rPr>
        <w:t>kabul</w:t>
      </w:r>
      <w:r w:rsidRPr="0021427C">
        <w:rPr>
          <w:rFonts w:ascii="Times New Roman" w:hAnsi="Times New Roman" w:cs="Times New Roman"/>
          <w:sz w:val="24"/>
          <w:szCs w:val="24"/>
        </w:rPr>
        <w:t xml:space="preserve"> eder.  Bu şekilde kullanılan </w:t>
      </w:r>
      <w:r w:rsidR="00574063" w:rsidRPr="0021427C">
        <w:rPr>
          <w:rFonts w:ascii="Times New Roman" w:hAnsi="Times New Roman" w:cs="Times New Roman"/>
          <w:sz w:val="24"/>
          <w:szCs w:val="24"/>
        </w:rPr>
        <w:t>eserler iç</w:t>
      </w:r>
      <w:r w:rsidR="00C6648C" w:rsidRPr="0021427C">
        <w:rPr>
          <w:rFonts w:ascii="Times New Roman" w:hAnsi="Times New Roman" w:cs="Times New Roman"/>
          <w:sz w:val="24"/>
          <w:szCs w:val="24"/>
        </w:rPr>
        <w:t xml:space="preserve">in,  eser </w:t>
      </w:r>
      <w:r w:rsidRPr="0021427C">
        <w:rPr>
          <w:rFonts w:ascii="Times New Roman" w:hAnsi="Times New Roman" w:cs="Times New Roman"/>
          <w:sz w:val="24"/>
          <w:szCs w:val="24"/>
        </w:rPr>
        <w:t xml:space="preserve">sahibi </w:t>
      </w:r>
      <w:r w:rsidR="00514F26" w:rsidRPr="0021427C">
        <w:rPr>
          <w:rFonts w:ascii="Times New Roman" w:hAnsi="Times New Roman" w:cs="Times New Roman"/>
          <w:sz w:val="24"/>
          <w:szCs w:val="24"/>
        </w:rPr>
        <w:t>verdiği iz</w:t>
      </w:r>
      <w:r w:rsidR="00574063" w:rsidRPr="0021427C">
        <w:rPr>
          <w:rFonts w:ascii="Times New Roman" w:hAnsi="Times New Roman" w:cs="Times New Roman"/>
          <w:sz w:val="24"/>
          <w:szCs w:val="24"/>
        </w:rPr>
        <w:t>ni sonradan kesinlikle geri almayacağını ve eserin yukarıdaki şekilde kullanılmasını men etmeyeceğini veya bu izin/muvafakatname için herhangi bir telif ha</w:t>
      </w:r>
      <w:r w:rsidRPr="0021427C">
        <w:rPr>
          <w:rFonts w:ascii="Times New Roman" w:hAnsi="Times New Roman" w:cs="Times New Roman"/>
          <w:sz w:val="24"/>
          <w:szCs w:val="24"/>
        </w:rPr>
        <w:t xml:space="preserve">kkı </w:t>
      </w:r>
      <w:r w:rsidR="00976D09">
        <w:rPr>
          <w:rFonts w:ascii="Times New Roman" w:hAnsi="Times New Roman" w:cs="Times New Roman"/>
          <w:sz w:val="24"/>
          <w:szCs w:val="24"/>
        </w:rPr>
        <w:t xml:space="preserve">veya maddi, </w:t>
      </w:r>
      <w:r w:rsidR="00574063" w:rsidRPr="0021427C">
        <w:rPr>
          <w:rFonts w:ascii="Times New Roman" w:hAnsi="Times New Roman" w:cs="Times New Roman"/>
          <w:sz w:val="24"/>
          <w:szCs w:val="24"/>
        </w:rPr>
        <w:t>manevi talepte bulunmayacağını, gayri kabili rücû kabul, beyan ve taahhüt eder.</w:t>
      </w:r>
    </w:p>
    <w:p w:rsidR="008B0487" w:rsidRPr="0021427C" w:rsidRDefault="008B0487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Bu yarışmaya katılanlar yarışma koşullarını kabul etmiş sayılırlar. Uygulama esaslarında yer almayan konu</w:t>
      </w:r>
      <w:r w:rsidR="00C6648C" w:rsidRPr="0021427C">
        <w:rPr>
          <w:rFonts w:ascii="Times New Roman" w:hAnsi="Times New Roman" w:cs="Times New Roman"/>
          <w:sz w:val="24"/>
          <w:szCs w:val="24"/>
        </w:rPr>
        <w:t xml:space="preserve">lara dair takdir yetkisi, 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514F26" w:rsidRPr="0021427C">
        <w:rPr>
          <w:rFonts w:ascii="Times New Roman" w:hAnsi="Times New Roman" w:cs="Times New Roman"/>
          <w:sz w:val="24"/>
          <w:szCs w:val="24"/>
        </w:rPr>
        <w:t xml:space="preserve">Yenilik ve </w:t>
      </w:r>
      <w:r w:rsidR="00E26F74" w:rsidRPr="0021427C">
        <w:rPr>
          <w:rFonts w:ascii="Times New Roman" w:hAnsi="Times New Roman" w:cs="Times New Roman"/>
          <w:sz w:val="24"/>
          <w:szCs w:val="24"/>
        </w:rPr>
        <w:t>Eğiti</w:t>
      </w:r>
      <w:r w:rsidR="00E26309" w:rsidRPr="0021427C">
        <w:rPr>
          <w:rFonts w:ascii="Times New Roman" w:hAnsi="Times New Roman" w:cs="Times New Roman"/>
          <w:sz w:val="24"/>
          <w:szCs w:val="24"/>
        </w:rPr>
        <w:t>m Teknolojileri Genel Müdürlüğü</w:t>
      </w:r>
      <w:r w:rsidR="00E26F74" w:rsidRPr="0021427C">
        <w:rPr>
          <w:rFonts w:ascii="Times New Roman" w:hAnsi="Times New Roman" w:cs="Times New Roman"/>
          <w:sz w:val="24"/>
          <w:szCs w:val="24"/>
        </w:rPr>
        <w:t xml:space="preserve">ne </w:t>
      </w:r>
      <w:r w:rsidRPr="0021427C">
        <w:rPr>
          <w:rFonts w:ascii="Times New Roman" w:hAnsi="Times New Roman" w:cs="Times New Roman"/>
          <w:sz w:val="24"/>
          <w:szCs w:val="24"/>
        </w:rPr>
        <w:t>aitti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r. Yarışmaya katılanlar </w:t>
      </w:r>
      <w:r w:rsidRPr="0021427C">
        <w:rPr>
          <w:rFonts w:ascii="Times New Roman" w:hAnsi="Times New Roman" w:cs="Times New Roman"/>
          <w:sz w:val="24"/>
          <w:szCs w:val="24"/>
        </w:rPr>
        <w:t>bu şartları kabul etmiş sayılır.</w:t>
      </w:r>
    </w:p>
    <w:p w:rsidR="00574063" w:rsidRPr="0021427C" w:rsidRDefault="00574063" w:rsidP="00D24CE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74063" w:rsidRPr="0021427C" w:rsidRDefault="007C4FC9" w:rsidP="0098481D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7C">
        <w:rPr>
          <w:rFonts w:ascii="Times New Roman" w:hAnsi="Times New Roman" w:cs="Times New Roman"/>
          <w:b/>
          <w:sz w:val="24"/>
          <w:szCs w:val="24"/>
        </w:rPr>
        <w:t>BAŞVURULARIN DEĞERLENDİRİLMESİ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:</w:t>
      </w:r>
    </w:p>
    <w:p w:rsidR="007C4FC9" w:rsidRPr="0021427C" w:rsidRDefault="007C4FC9" w:rsidP="00D24CE0">
      <w:pPr>
        <w:pStyle w:val="ListeParagraf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574063" w:rsidRPr="0021427C" w:rsidRDefault="00733562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574063" w:rsidRPr="0021427C">
        <w:rPr>
          <w:rFonts w:ascii="Times New Roman" w:hAnsi="Times New Roman" w:cs="Times New Roman"/>
          <w:sz w:val="24"/>
          <w:szCs w:val="24"/>
        </w:rPr>
        <w:t>eserler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ini son başvuru tarihine kadar </w:t>
      </w:r>
      <w:hyperlink r:id="rId11" w:history="1">
        <w:r w:rsidR="00D24CE0" w:rsidRPr="0021427C">
          <w:rPr>
            <w:rStyle w:val="Kpr"/>
            <w:rFonts w:ascii="Times New Roman" w:hAnsi="Times New Roman" w:cs="Times New Roman"/>
            <w:sz w:val="24"/>
            <w:szCs w:val="24"/>
          </w:rPr>
          <w:t>www.eba.gov.tr</w:t>
        </w:r>
      </w:hyperlink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 xml:space="preserve">portalında </w:t>
      </w:r>
      <w:r w:rsidR="00587483" w:rsidRPr="0021427C">
        <w:rPr>
          <w:rFonts w:ascii="Times New Roman" w:hAnsi="Times New Roman" w:cs="Times New Roman"/>
          <w:sz w:val="24"/>
          <w:szCs w:val="24"/>
        </w:rPr>
        <w:t xml:space="preserve">ilgili alana yüklemeleri </w:t>
      </w:r>
      <w:r w:rsidR="00574063" w:rsidRPr="0021427C">
        <w:rPr>
          <w:rFonts w:ascii="Times New Roman" w:hAnsi="Times New Roman" w:cs="Times New Roman"/>
          <w:sz w:val="24"/>
          <w:szCs w:val="24"/>
        </w:rPr>
        <w:t>gerekmektedir</w:t>
      </w:r>
      <w:r w:rsidR="000D2C07" w:rsidRPr="00214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FC9" w:rsidRPr="0021427C" w:rsidRDefault="007C4FC9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Yarışmaya katılan </w:t>
      </w:r>
      <w:r w:rsidR="0098481D" w:rsidRPr="0021427C">
        <w:rPr>
          <w:rFonts w:ascii="Times New Roman" w:hAnsi="Times New Roman" w:cs="Times New Roman"/>
          <w:sz w:val="24"/>
          <w:szCs w:val="24"/>
        </w:rPr>
        <w:t>videolar</w:t>
      </w:r>
      <w:r w:rsidRPr="0021427C">
        <w:rPr>
          <w:rFonts w:ascii="Times New Roman" w:hAnsi="Times New Roman" w:cs="Times New Roman"/>
          <w:sz w:val="24"/>
          <w:szCs w:val="24"/>
        </w:rPr>
        <w:t>; Yenilik ve Eğitim</w:t>
      </w:r>
      <w:r w:rsidR="009551F3" w:rsidRPr="0021427C">
        <w:rPr>
          <w:rFonts w:ascii="Times New Roman" w:hAnsi="Times New Roman" w:cs="Times New Roman"/>
          <w:sz w:val="24"/>
          <w:szCs w:val="24"/>
        </w:rPr>
        <w:t xml:space="preserve"> Teknolojileri Genel Müdürlüğünde ilgili </w:t>
      </w:r>
      <w:r w:rsidR="008762D5" w:rsidRPr="0021427C">
        <w:rPr>
          <w:rFonts w:ascii="Times New Roman" w:hAnsi="Times New Roman" w:cs="Times New Roman"/>
          <w:sz w:val="24"/>
          <w:szCs w:val="24"/>
        </w:rPr>
        <w:t xml:space="preserve">alan öğretmenlerinden 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oluşturulacak </w:t>
      </w:r>
      <w:r w:rsidRPr="0021427C">
        <w:rPr>
          <w:rFonts w:ascii="Times New Roman" w:hAnsi="Times New Roman" w:cs="Times New Roman"/>
          <w:sz w:val="24"/>
          <w:szCs w:val="24"/>
        </w:rPr>
        <w:t xml:space="preserve">bir </w:t>
      </w:r>
      <w:r w:rsidR="00E26F74" w:rsidRPr="0021427C">
        <w:rPr>
          <w:rFonts w:ascii="Times New Roman" w:hAnsi="Times New Roman" w:cs="Times New Roman"/>
          <w:sz w:val="24"/>
          <w:szCs w:val="24"/>
        </w:rPr>
        <w:t>ö</w:t>
      </w:r>
      <w:r w:rsidRPr="0021427C">
        <w:rPr>
          <w:rFonts w:ascii="Times New Roman" w:hAnsi="Times New Roman" w:cs="Times New Roman"/>
          <w:sz w:val="24"/>
          <w:szCs w:val="24"/>
        </w:rPr>
        <w:t xml:space="preserve">n </w:t>
      </w:r>
      <w:r w:rsidR="00E26F74" w:rsidRPr="0021427C">
        <w:rPr>
          <w:rFonts w:ascii="Times New Roman" w:hAnsi="Times New Roman" w:cs="Times New Roman"/>
          <w:sz w:val="24"/>
          <w:szCs w:val="24"/>
        </w:rPr>
        <w:t>jüri</w:t>
      </w:r>
      <w:r w:rsidRPr="0021427C">
        <w:rPr>
          <w:rFonts w:ascii="Times New Roman" w:hAnsi="Times New Roman" w:cs="Times New Roman"/>
          <w:sz w:val="24"/>
          <w:szCs w:val="24"/>
        </w:rPr>
        <w:t xml:space="preserve"> tarafından değ</w:t>
      </w:r>
      <w:r w:rsidR="00A639A2" w:rsidRPr="0021427C">
        <w:rPr>
          <w:rFonts w:ascii="Times New Roman" w:hAnsi="Times New Roman" w:cs="Times New Roman"/>
          <w:sz w:val="24"/>
          <w:szCs w:val="24"/>
        </w:rPr>
        <w:t>erlendirile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cektir. </w:t>
      </w:r>
      <w:r w:rsidR="00D65DDD" w:rsidRPr="0021427C">
        <w:rPr>
          <w:rFonts w:ascii="Times New Roman" w:hAnsi="Times New Roman" w:cs="Times New Roman"/>
          <w:sz w:val="24"/>
          <w:szCs w:val="24"/>
        </w:rPr>
        <w:t xml:space="preserve">Nihai değerlendirme, </w:t>
      </w:r>
      <w:r w:rsidR="00B6001D" w:rsidRPr="0021427C">
        <w:rPr>
          <w:rFonts w:ascii="Times New Roman" w:hAnsi="Times New Roman" w:cs="Times New Roman"/>
          <w:sz w:val="24"/>
          <w:szCs w:val="24"/>
        </w:rPr>
        <w:t>Yarışma Seçici</w:t>
      </w:r>
      <w:r w:rsidRPr="0021427C">
        <w:rPr>
          <w:rFonts w:ascii="Times New Roman" w:hAnsi="Times New Roman" w:cs="Times New Roman"/>
          <w:sz w:val="24"/>
          <w:szCs w:val="24"/>
        </w:rPr>
        <w:t xml:space="preserve"> Kurulu tarafından yapılacaktır.</w:t>
      </w:r>
    </w:p>
    <w:p w:rsidR="002949CD" w:rsidRPr="0021427C" w:rsidRDefault="002949CD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Ön elemeden geçen </w:t>
      </w:r>
      <w:r w:rsidR="0098481D" w:rsidRPr="0021427C">
        <w:rPr>
          <w:rFonts w:ascii="Times New Roman" w:hAnsi="Times New Roman" w:cs="Times New Roman"/>
          <w:sz w:val="24"/>
          <w:szCs w:val="24"/>
        </w:rPr>
        <w:t>videoların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98481D" w:rsidRPr="0021427C">
        <w:rPr>
          <w:rFonts w:ascii="Times New Roman" w:hAnsi="Times New Roman" w:cs="Times New Roman"/>
          <w:sz w:val="24"/>
          <w:szCs w:val="24"/>
        </w:rPr>
        <w:t xml:space="preserve">izleyici </w:t>
      </w:r>
      <w:r w:rsidR="00FA3ADF" w:rsidRPr="0021427C">
        <w:rPr>
          <w:rFonts w:ascii="Times New Roman" w:hAnsi="Times New Roman" w:cs="Times New Roman"/>
          <w:sz w:val="24"/>
          <w:szCs w:val="24"/>
        </w:rPr>
        <w:t xml:space="preserve">oylaması da </w:t>
      </w:r>
      <w:r w:rsidR="00D24CE0" w:rsidRPr="0021427C">
        <w:rPr>
          <w:rFonts w:ascii="Times New Roman" w:hAnsi="Times New Roman" w:cs="Times New Roman"/>
          <w:sz w:val="24"/>
          <w:szCs w:val="24"/>
        </w:rPr>
        <w:t>“</w:t>
      </w:r>
      <w:hyperlink r:id="rId12" w:history="1">
        <w:r w:rsidR="00D24CE0" w:rsidRPr="0021427C">
          <w:rPr>
            <w:rStyle w:val="Kpr"/>
            <w:rFonts w:ascii="Times New Roman" w:hAnsi="Times New Roman" w:cs="Times New Roman"/>
            <w:sz w:val="24"/>
            <w:szCs w:val="24"/>
          </w:rPr>
          <w:t>www.eba.gov.tr</w:t>
        </w:r>
      </w:hyperlink>
      <w:r w:rsidR="00D24CE0" w:rsidRPr="0021427C">
        <w:rPr>
          <w:rFonts w:ascii="Times New Roman" w:hAnsi="Times New Roman" w:cs="Times New Roman"/>
          <w:sz w:val="24"/>
          <w:szCs w:val="24"/>
        </w:rPr>
        <w:t>” p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ortalında </w:t>
      </w:r>
      <w:r w:rsidR="00B6001D" w:rsidRPr="0021427C">
        <w:rPr>
          <w:rFonts w:ascii="Times New Roman" w:hAnsi="Times New Roman" w:cs="Times New Roman"/>
          <w:sz w:val="24"/>
          <w:szCs w:val="24"/>
        </w:rPr>
        <w:t>başlatılacaktır</w:t>
      </w:r>
      <w:r w:rsidR="00FA3ADF" w:rsidRPr="0021427C">
        <w:rPr>
          <w:rFonts w:ascii="Times New Roman" w:hAnsi="Times New Roman" w:cs="Times New Roman"/>
          <w:sz w:val="24"/>
          <w:szCs w:val="24"/>
        </w:rPr>
        <w:t>.</w:t>
      </w:r>
    </w:p>
    <w:p w:rsidR="00124099" w:rsidRDefault="007950FE" w:rsidP="00D24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7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24099" w:rsidRDefault="00124099" w:rsidP="00D24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EA" w:rsidRPr="0021427C" w:rsidRDefault="00124099" w:rsidP="00D24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33562" w:rsidRPr="00214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1D" w:rsidRPr="0021427C">
        <w:rPr>
          <w:rFonts w:ascii="Times New Roman" w:hAnsi="Times New Roman" w:cs="Times New Roman"/>
          <w:b/>
          <w:sz w:val="24"/>
          <w:szCs w:val="24"/>
        </w:rPr>
        <w:t>7</w:t>
      </w:r>
      <w:r w:rsidR="005F5B0F" w:rsidRPr="0021427C">
        <w:rPr>
          <w:rFonts w:ascii="Times New Roman" w:hAnsi="Times New Roman" w:cs="Times New Roman"/>
          <w:b/>
          <w:sz w:val="24"/>
          <w:szCs w:val="24"/>
        </w:rPr>
        <w:t>. SEÇİCİ KURUL</w:t>
      </w:r>
      <w:r w:rsidR="002D06EA" w:rsidRPr="0021427C">
        <w:rPr>
          <w:rFonts w:ascii="Times New Roman" w:hAnsi="Times New Roman" w:cs="Times New Roman"/>
          <w:b/>
          <w:sz w:val="24"/>
          <w:szCs w:val="24"/>
        </w:rPr>
        <w:t>UN OLUŞUMU VE ÇALIŞMASI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:</w:t>
      </w:r>
    </w:p>
    <w:p w:rsidR="002D06EA" w:rsidRPr="0021427C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Seçici </w:t>
      </w:r>
      <w:r w:rsidR="001331F9" w:rsidRPr="0021427C">
        <w:rPr>
          <w:rFonts w:ascii="Times New Roman" w:hAnsi="Times New Roman" w:cs="Times New Roman"/>
          <w:sz w:val="24"/>
          <w:szCs w:val="24"/>
        </w:rPr>
        <w:t>k</w:t>
      </w:r>
      <w:r w:rsidR="00E04515" w:rsidRPr="0021427C">
        <w:rPr>
          <w:rFonts w:ascii="Times New Roman" w:hAnsi="Times New Roman" w:cs="Times New Roman"/>
          <w:sz w:val="24"/>
          <w:szCs w:val="24"/>
        </w:rPr>
        <w:t>urul</w:t>
      </w:r>
      <w:r w:rsidR="001331F9" w:rsidRPr="0021427C">
        <w:rPr>
          <w:rFonts w:ascii="Times New Roman" w:hAnsi="Times New Roman" w:cs="Times New Roman"/>
          <w:sz w:val="24"/>
          <w:szCs w:val="24"/>
        </w:rPr>
        <w:t xml:space="preserve">; </w:t>
      </w:r>
      <w:r w:rsidR="00176440" w:rsidRPr="0021427C">
        <w:rPr>
          <w:rFonts w:ascii="Times New Roman" w:hAnsi="Times New Roman" w:cs="Times New Roman"/>
          <w:sz w:val="24"/>
          <w:szCs w:val="24"/>
        </w:rPr>
        <w:t xml:space="preserve">üniversitelerin ilgili bölümlerinden bilim </w:t>
      </w:r>
      <w:r w:rsidR="00C62251">
        <w:rPr>
          <w:rFonts w:ascii="Times New Roman" w:hAnsi="Times New Roman" w:cs="Times New Roman"/>
          <w:sz w:val="24"/>
          <w:szCs w:val="24"/>
        </w:rPr>
        <w:t>insanları</w:t>
      </w:r>
      <w:r w:rsidR="0098481D" w:rsidRPr="0021427C">
        <w:rPr>
          <w:rFonts w:ascii="Times New Roman" w:hAnsi="Times New Roman" w:cs="Times New Roman"/>
          <w:sz w:val="24"/>
          <w:szCs w:val="24"/>
        </w:rPr>
        <w:t xml:space="preserve"> arasından </w:t>
      </w:r>
      <w:r w:rsidR="001331F9" w:rsidRPr="0021427C">
        <w:rPr>
          <w:rFonts w:ascii="Times New Roman" w:hAnsi="Times New Roman" w:cs="Times New Roman"/>
          <w:sz w:val="24"/>
          <w:szCs w:val="24"/>
        </w:rPr>
        <w:t>seçilen</w:t>
      </w:r>
      <w:r w:rsidR="00176440" w:rsidRPr="0021427C">
        <w:rPr>
          <w:rFonts w:ascii="Times New Roman" w:hAnsi="Times New Roman" w:cs="Times New Roman"/>
          <w:sz w:val="24"/>
          <w:szCs w:val="24"/>
        </w:rPr>
        <w:t xml:space="preserve"> beş</w:t>
      </w:r>
      <w:r w:rsidR="00E04515" w:rsidRPr="0021427C">
        <w:rPr>
          <w:rFonts w:ascii="Times New Roman" w:hAnsi="Times New Roman" w:cs="Times New Roman"/>
          <w:sz w:val="24"/>
          <w:szCs w:val="24"/>
        </w:rPr>
        <w:t xml:space="preserve"> kişiden oluşur. </w:t>
      </w:r>
      <w:r w:rsidRPr="0021427C">
        <w:rPr>
          <w:rFonts w:ascii="Times New Roman" w:hAnsi="Times New Roman" w:cs="Times New Roman"/>
          <w:sz w:val="24"/>
          <w:szCs w:val="24"/>
        </w:rPr>
        <w:t xml:space="preserve">Yenilik ve Eğitim Teknolojileri Genel Müdürlüğü </w:t>
      </w:r>
      <w:r w:rsidR="001331F9" w:rsidRPr="0021427C">
        <w:rPr>
          <w:rFonts w:ascii="Times New Roman" w:hAnsi="Times New Roman" w:cs="Times New Roman"/>
          <w:sz w:val="24"/>
          <w:szCs w:val="24"/>
        </w:rPr>
        <w:t>seçici kurulu belirler</w:t>
      </w:r>
      <w:r w:rsidRPr="00214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6EA" w:rsidRPr="0021427C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Yenilik ve Eğitim</w:t>
      </w:r>
      <w:r w:rsidR="00E26309" w:rsidRPr="0021427C">
        <w:rPr>
          <w:rFonts w:ascii="Times New Roman" w:hAnsi="Times New Roman" w:cs="Times New Roman"/>
          <w:sz w:val="24"/>
          <w:szCs w:val="24"/>
        </w:rPr>
        <w:t xml:space="preserve"> Teknolojileri Genel Müdürlüğü</w:t>
      </w:r>
      <w:r w:rsidRPr="0021427C">
        <w:rPr>
          <w:rFonts w:ascii="Times New Roman" w:hAnsi="Times New Roman" w:cs="Times New Roman"/>
          <w:sz w:val="24"/>
          <w:szCs w:val="24"/>
        </w:rPr>
        <w:t>nün görevlendirdiği oy hakkı bulunmayan</w:t>
      </w:r>
      <w:r w:rsidR="00E04515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1331F9" w:rsidRPr="0021427C">
        <w:rPr>
          <w:rFonts w:ascii="Times New Roman" w:hAnsi="Times New Roman" w:cs="Times New Roman"/>
          <w:sz w:val="24"/>
          <w:szCs w:val="24"/>
        </w:rPr>
        <w:t>bir gözlemci seçici k</w:t>
      </w:r>
      <w:r w:rsidRPr="0021427C">
        <w:rPr>
          <w:rFonts w:ascii="Times New Roman" w:hAnsi="Times New Roman" w:cs="Times New Roman"/>
          <w:sz w:val="24"/>
          <w:szCs w:val="24"/>
        </w:rPr>
        <w:t xml:space="preserve">urul toplantılarında yer alır. Gözlemci, </w:t>
      </w:r>
      <w:r w:rsidR="002B6AE9" w:rsidRPr="0021427C">
        <w:rPr>
          <w:rFonts w:ascii="Times New Roman" w:hAnsi="Times New Roman" w:cs="Times New Roman"/>
          <w:sz w:val="24"/>
          <w:szCs w:val="24"/>
        </w:rPr>
        <w:t xml:space="preserve">yönteme </w:t>
      </w:r>
      <w:r w:rsidRPr="0021427C">
        <w:rPr>
          <w:rFonts w:ascii="Times New Roman" w:hAnsi="Times New Roman" w:cs="Times New Roman"/>
          <w:sz w:val="24"/>
          <w:szCs w:val="24"/>
        </w:rPr>
        <w:t>ilişkin sorunların çözümlenmesine katkıda bulunur.</w:t>
      </w:r>
    </w:p>
    <w:p w:rsidR="002D06EA" w:rsidRPr="0021427C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Seçici k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urul, </w:t>
      </w:r>
      <w:r w:rsidR="0024681E" w:rsidRPr="0021427C">
        <w:rPr>
          <w:rFonts w:ascii="Times New Roman" w:hAnsi="Times New Roman" w:cs="Times New Roman"/>
          <w:sz w:val="24"/>
          <w:szCs w:val="24"/>
        </w:rPr>
        <w:t>videoları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 izlemeye başlamadan önce gözlemci ile birlikte</w:t>
      </w:r>
      <w:r w:rsidR="00E04515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ilk toplantısını yapar. Bu toplantıda kendilerine EBA </w:t>
      </w:r>
      <w:r w:rsidR="00976D09">
        <w:rPr>
          <w:rFonts w:ascii="Times New Roman" w:hAnsi="Times New Roman" w:cs="Times New Roman"/>
          <w:sz w:val="24"/>
          <w:szCs w:val="24"/>
        </w:rPr>
        <w:t xml:space="preserve">Fen </w:t>
      </w:r>
      <w:r w:rsidR="0024681E" w:rsidRPr="0021427C">
        <w:rPr>
          <w:rFonts w:ascii="Times New Roman" w:hAnsi="Times New Roman" w:cs="Times New Roman"/>
          <w:sz w:val="24"/>
          <w:szCs w:val="24"/>
        </w:rPr>
        <w:t>Deney</w:t>
      </w:r>
      <w:r w:rsidR="00976D09">
        <w:rPr>
          <w:rFonts w:ascii="Times New Roman" w:hAnsi="Times New Roman" w:cs="Times New Roman"/>
          <w:sz w:val="24"/>
          <w:szCs w:val="24"/>
        </w:rPr>
        <w:t>leri</w:t>
      </w:r>
      <w:r w:rsidR="0024681E" w:rsidRPr="0021427C">
        <w:rPr>
          <w:rFonts w:ascii="Times New Roman" w:hAnsi="Times New Roman" w:cs="Times New Roman"/>
          <w:sz w:val="24"/>
          <w:szCs w:val="24"/>
        </w:rPr>
        <w:t xml:space="preserve"> Video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 Yarışması ile ilgil</w:t>
      </w:r>
      <w:r w:rsidRPr="0021427C">
        <w:rPr>
          <w:rFonts w:ascii="Times New Roman" w:hAnsi="Times New Roman" w:cs="Times New Roman"/>
          <w:sz w:val="24"/>
          <w:szCs w:val="24"/>
        </w:rPr>
        <w:t>i bilgiler verilir. Daha sonra s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eçici </w:t>
      </w:r>
      <w:r w:rsidRPr="0021427C">
        <w:rPr>
          <w:rFonts w:ascii="Times New Roman" w:hAnsi="Times New Roman" w:cs="Times New Roman"/>
          <w:sz w:val="24"/>
          <w:szCs w:val="24"/>
        </w:rPr>
        <w:t>k</w:t>
      </w:r>
      <w:r w:rsidR="002D06EA" w:rsidRPr="0021427C">
        <w:rPr>
          <w:rFonts w:ascii="Times New Roman" w:hAnsi="Times New Roman" w:cs="Times New Roman"/>
          <w:sz w:val="24"/>
          <w:szCs w:val="24"/>
        </w:rPr>
        <w:t>urul, çalışma yöntemini saptar.</w:t>
      </w:r>
    </w:p>
    <w:p w:rsidR="002D06EA" w:rsidRPr="0021427C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Seçici k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urul üyeleri, yarışma sırasında </w:t>
      </w:r>
      <w:r w:rsidR="0024681E" w:rsidRPr="0021427C">
        <w:rPr>
          <w:rFonts w:ascii="Times New Roman" w:hAnsi="Times New Roman" w:cs="Times New Roman"/>
          <w:sz w:val="24"/>
          <w:szCs w:val="24"/>
        </w:rPr>
        <w:t xml:space="preserve">videoların </w:t>
      </w:r>
      <w:r w:rsidR="002D06EA" w:rsidRPr="0021427C">
        <w:rPr>
          <w:rFonts w:ascii="Times New Roman" w:hAnsi="Times New Roman" w:cs="Times New Roman"/>
          <w:sz w:val="24"/>
          <w:szCs w:val="24"/>
        </w:rPr>
        <w:t xml:space="preserve">hepsini </w:t>
      </w:r>
      <w:r w:rsidR="00064EF8" w:rsidRPr="0021427C">
        <w:rPr>
          <w:rFonts w:ascii="Times New Roman" w:hAnsi="Times New Roman" w:cs="Times New Roman"/>
          <w:sz w:val="24"/>
          <w:szCs w:val="24"/>
        </w:rPr>
        <w:t xml:space="preserve">birlikte </w:t>
      </w:r>
      <w:r w:rsidR="002D06EA" w:rsidRPr="0021427C">
        <w:rPr>
          <w:rFonts w:ascii="Times New Roman" w:hAnsi="Times New Roman" w:cs="Times New Roman"/>
          <w:sz w:val="24"/>
          <w:szCs w:val="24"/>
        </w:rPr>
        <w:t>izlemekle yükümlüdür.</w:t>
      </w:r>
    </w:p>
    <w:p w:rsidR="002D06EA" w:rsidRPr="0021427C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5 kişiden oluşan seçici k</w:t>
      </w:r>
      <w:r w:rsidR="002D06EA" w:rsidRPr="0021427C">
        <w:rPr>
          <w:rFonts w:ascii="Times New Roman" w:hAnsi="Times New Roman" w:cs="Times New Roman"/>
          <w:sz w:val="24"/>
          <w:szCs w:val="24"/>
        </w:rPr>
        <w:t>urul kararlarını salt çoğunlukla (en az 3 oy) verir.</w:t>
      </w:r>
    </w:p>
    <w:p w:rsidR="00ED1DB7" w:rsidRPr="0021427C" w:rsidRDefault="00ED1DB7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Seçici kurul</w:t>
      </w:r>
      <w:r w:rsidR="00976D09">
        <w:rPr>
          <w:rFonts w:ascii="Times New Roman" w:hAnsi="Times New Roman" w:cs="Times New Roman"/>
          <w:sz w:val="24"/>
          <w:szCs w:val="24"/>
        </w:rPr>
        <w:t>,</w:t>
      </w:r>
      <w:r w:rsidRPr="0021427C">
        <w:rPr>
          <w:rFonts w:ascii="Times New Roman" w:hAnsi="Times New Roman" w:cs="Times New Roman"/>
          <w:sz w:val="24"/>
          <w:szCs w:val="24"/>
        </w:rPr>
        <w:t xml:space="preserve"> gerek duyması halinde </w:t>
      </w:r>
      <w:r w:rsidR="00882C20" w:rsidRPr="0021427C">
        <w:rPr>
          <w:rFonts w:ascii="Times New Roman" w:hAnsi="Times New Roman" w:cs="Times New Roman"/>
          <w:sz w:val="24"/>
          <w:szCs w:val="24"/>
        </w:rPr>
        <w:t>videolar arasından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735E3D">
        <w:rPr>
          <w:rFonts w:ascii="Times New Roman" w:hAnsi="Times New Roman" w:cs="Times New Roman"/>
          <w:sz w:val="24"/>
          <w:szCs w:val="24"/>
        </w:rPr>
        <w:t>iki</w:t>
      </w:r>
      <w:r w:rsidRPr="0021427C">
        <w:rPr>
          <w:rFonts w:ascii="Times New Roman" w:hAnsi="Times New Roman" w:cs="Times New Roman"/>
          <w:sz w:val="24"/>
          <w:szCs w:val="24"/>
        </w:rPr>
        <w:t xml:space="preserve"> adet özel ödül ihdas edebilir.</w:t>
      </w:r>
    </w:p>
    <w:p w:rsidR="002D06EA" w:rsidRPr="0021427C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Seçici </w:t>
      </w:r>
      <w:r w:rsidR="001331F9" w:rsidRPr="0021427C">
        <w:rPr>
          <w:rFonts w:ascii="Times New Roman" w:hAnsi="Times New Roman" w:cs="Times New Roman"/>
          <w:sz w:val="24"/>
          <w:szCs w:val="24"/>
        </w:rPr>
        <w:t>k</w:t>
      </w:r>
      <w:r w:rsidRPr="0021427C">
        <w:rPr>
          <w:rFonts w:ascii="Times New Roman" w:hAnsi="Times New Roman" w:cs="Times New Roman"/>
          <w:sz w:val="24"/>
          <w:szCs w:val="24"/>
        </w:rPr>
        <w:t>urul, sonuçları açıklamadan önce bütün üyelerce imzalanmış karar tutanakları ile gerekçeli sonuçları Yenilik ve Eğiti</w:t>
      </w:r>
      <w:r w:rsidR="00E26309" w:rsidRPr="0021427C">
        <w:rPr>
          <w:rFonts w:ascii="Times New Roman" w:hAnsi="Times New Roman" w:cs="Times New Roman"/>
          <w:sz w:val="24"/>
          <w:szCs w:val="24"/>
        </w:rPr>
        <w:t>m Teknolojileri Genel Müdürlüğü</w:t>
      </w:r>
      <w:r w:rsidRPr="0021427C">
        <w:rPr>
          <w:rFonts w:ascii="Times New Roman" w:hAnsi="Times New Roman" w:cs="Times New Roman"/>
          <w:sz w:val="24"/>
          <w:szCs w:val="24"/>
        </w:rPr>
        <w:t xml:space="preserve">ne teslim etmekle yükümlüdür. </w:t>
      </w:r>
    </w:p>
    <w:p w:rsidR="0084696B" w:rsidRPr="0021427C" w:rsidRDefault="0084696B" w:rsidP="00D2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DFA" w:rsidRPr="0021427C" w:rsidRDefault="00596BE5" w:rsidP="009660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b/>
          <w:sz w:val="24"/>
          <w:szCs w:val="24"/>
        </w:rPr>
        <w:t>8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.</w:t>
      </w:r>
      <w:r w:rsidR="00D24CE0" w:rsidRPr="00214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ÖDÜL TÜRÜ VE MİKTARI</w:t>
      </w:r>
      <w:r w:rsidR="0058626E" w:rsidRPr="0021427C">
        <w:rPr>
          <w:rFonts w:ascii="Times New Roman" w:hAnsi="Times New Roman" w:cs="Times New Roman"/>
          <w:sz w:val="24"/>
          <w:szCs w:val="24"/>
        </w:rPr>
        <w:t>:</w:t>
      </w:r>
      <w:r w:rsidR="00441DB0" w:rsidRPr="0021427C">
        <w:rPr>
          <w:rFonts w:ascii="Times New Roman" w:hAnsi="Times New Roman" w:cs="Times New Roman"/>
          <w:sz w:val="24"/>
          <w:szCs w:val="24"/>
        </w:rPr>
        <w:tab/>
      </w:r>
      <w:r w:rsidR="00441DB0" w:rsidRPr="0021427C">
        <w:rPr>
          <w:rFonts w:ascii="Times New Roman" w:hAnsi="Times New Roman" w:cs="Times New Roman"/>
          <w:sz w:val="24"/>
          <w:szCs w:val="24"/>
        </w:rPr>
        <w:tab/>
      </w:r>
    </w:p>
    <w:p w:rsidR="00441DB0" w:rsidRPr="00976D09" w:rsidRDefault="005721E3" w:rsidP="00976D09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Birincilik Ödülü </w:t>
      </w:r>
      <w:r w:rsidRPr="00976D09">
        <w:rPr>
          <w:rFonts w:ascii="Times New Roman" w:hAnsi="Times New Roman" w:cs="Times New Roman"/>
          <w:sz w:val="24"/>
          <w:szCs w:val="24"/>
        </w:rPr>
        <w:tab/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11B2"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D09">
        <w:rPr>
          <w:rFonts w:ascii="Times New Roman" w:hAnsi="Times New Roman" w:cs="Times New Roman"/>
          <w:sz w:val="24"/>
          <w:szCs w:val="24"/>
        </w:rPr>
        <w:t xml:space="preserve">  </w:t>
      </w:r>
      <w:r w:rsidR="00735E3D" w:rsidRPr="00976D09">
        <w:rPr>
          <w:rFonts w:ascii="Times New Roman" w:hAnsi="Times New Roman" w:cs="Times New Roman"/>
          <w:sz w:val="24"/>
          <w:szCs w:val="24"/>
        </w:rPr>
        <w:t>4</w:t>
      </w:r>
      <w:r w:rsidR="00441DB0" w:rsidRPr="00976D09">
        <w:rPr>
          <w:rFonts w:ascii="Times New Roman" w:hAnsi="Times New Roman" w:cs="Times New Roman"/>
          <w:sz w:val="24"/>
          <w:szCs w:val="24"/>
        </w:rPr>
        <w:t>.000 TL</w:t>
      </w:r>
    </w:p>
    <w:p w:rsidR="00E05DFA" w:rsidRPr="00976D09" w:rsidRDefault="00EE3556" w:rsidP="00976D09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İkincilik Ödülü</w:t>
      </w:r>
      <w:r w:rsidRPr="00976D09">
        <w:rPr>
          <w:rFonts w:ascii="Times New Roman" w:hAnsi="Times New Roman" w:cs="Times New Roman"/>
          <w:sz w:val="24"/>
          <w:szCs w:val="24"/>
        </w:rPr>
        <w:tab/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E3D"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976D09">
        <w:rPr>
          <w:rFonts w:ascii="Times New Roman" w:hAnsi="Times New Roman" w:cs="Times New Roman"/>
          <w:sz w:val="24"/>
          <w:szCs w:val="24"/>
        </w:rPr>
        <w:t xml:space="preserve">  </w:t>
      </w:r>
      <w:r w:rsidR="00735E3D" w:rsidRPr="00976D09">
        <w:rPr>
          <w:rFonts w:ascii="Times New Roman" w:hAnsi="Times New Roman" w:cs="Times New Roman"/>
          <w:sz w:val="24"/>
          <w:szCs w:val="24"/>
        </w:rPr>
        <w:t>3</w:t>
      </w:r>
      <w:r w:rsidR="00B6001D" w:rsidRPr="00976D09">
        <w:rPr>
          <w:rFonts w:ascii="Times New Roman" w:hAnsi="Times New Roman" w:cs="Times New Roman"/>
          <w:sz w:val="24"/>
          <w:szCs w:val="24"/>
        </w:rPr>
        <w:t>.</w:t>
      </w:r>
      <w:r w:rsidRPr="00976D09">
        <w:rPr>
          <w:rFonts w:ascii="Times New Roman" w:hAnsi="Times New Roman" w:cs="Times New Roman"/>
          <w:sz w:val="24"/>
          <w:szCs w:val="24"/>
        </w:rPr>
        <w:t>00</w:t>
      </w:r>
      <w:r w:rsidR="00441DB0" w:rsidRPr="00976D09">
        <w:rPr>
          <w:rFonts w:ascii="Times New Roman" w:hAnsi="Times New Roman" w:cs="Times New Roman"/>
          <w:sz w:val="24"/>
          <w:szCs w:val="24"/>
        </w:rPr>
        <w:t>0 TL</w:t>
      </w:r>
    </w:p>
    <w:p w:rsidR="00C02355" w:rsidRPr="00976D09" w:rsidRDefault="00441DB0" w:rsidP="00976D09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Üçüncülük Ödülü </w:t>
      </w:r>
      <w:r w:rsidRPr="00976D09">
        <w:rPr>
          <w:rFonts w:ascii="Times New Roman" w:hAnsi="Times New Roman" w:cs="Times New Roman"/>
          <w:sz w:val="24"/>
          <w:szCs w:val="24"/>
        </w:rPr>
        <w:tab/>
      </w:r>
      <w:r w:rsidR="00B6001D" w:rsidRPr="00976D09">
        <w:rPr>
          <w:rFonts w:ascii="Times New Roman" w:hAnsi="Times New Roman" w:cs="Times New Roman"/>
          <w:sz w:val="24"/>
          <w:szCs w:val="24"/>
        </w:rPr>
        <w:t xml:space="preserve">  </w:t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6D09">
        <w:rPr>
          <w:rFonts w:ascii="Times New Roman" w:hAnsi="Times New Roman" w:cs="Times New Roman"/>
          <w:sz w:val="24"/>
          <w:szCs w:val="24"/>
        </w:rPr>
        <w:t xml:space="preserve">  </w:t>
      </w:r>
      <w:r w:rsidR="00735E3D" w:rsidRPr="00976D09">
        <w:rPr>
          <w:rFonts w:ascii="Times New Roman" w:hAnsi="Times New Roman" w:cs="Times New Roman"/>
          <w:sz w:val="24"/>
          <w:szCs w:val="24"/>
        </w:rPr>
        <w:t xml:space="preserve"> 2</w:t>
      </w:r>
      <w:r w:rsidR="00596BE5" w:rsidRPr="00976D09">
        <w:rPr>
          <w:rFonts w:ascii="Times New Roman" w:hAnsi="Times New Roman" w:cs="Times New Roman"/>
          <w:sz w:val="24"/>
          <w:szCs w:val="24"/>
        </w:rPr>
        <w:t>.0</w:t>
      </w:r>
      <w:r w:rsidRPr="00976D09">
        <w:rPr>
          <w:rFonts w:ascii="Times New Roman" w:hAnsi="Times New Roman" w:cs="Times New Roman"/>
          <w:sz w:val="24"/>
          <w:szCs w:val="24"/>
        </w:rPr>
        <w:t>00 TL</w:t>
      </w:r>
    </w:p>
    <w:p w:rsidR="006E0ED3" w:rsidRPr="00976D09" w:rsidRDefault="00976D09" w:rsidP="00976D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</w:t>
      </w:r>
      <w:r w:rsidR="00735E3D"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596BE5" w:rsidRPr="00976D09">
        <w:rPr>
          <w:rFonts w:ascii="Times New Roman" w:hAnsi="Times New Roman" w:cs="Times New Roman"/>
          <w:sz w:val="24"/>
          <w:szCs w:val="24"/>
        </w:rPr>
        <w:t>adet Jüri Özel Bilim İnsanı Ödülü</w:t>
      </w:r>
      <w:r w:rsidR="00273B9B" w:rsidRPr="00976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0A9" w:rsidRPr="00976D09">
        <w:rPr>
          <w:rFonts w:ascii="Times New Roman" w:hAnsi="Times New Roman" w:cs="Times New Roman"/>
          <w:sz w:val="24"/>
          <w:szCs w:val="24"/>
        </w:rPr>
        <w:t xml:space="preserve"> Diz</w:t>
      </w:r>
      <w:r w:rsidR="00273B9B" w:rsidRPr="00976D09">
        <w:rPr>
          <w:rFonts w:ascii="Times New Roman" w:hAnsi="Times New Roman" w:cs="Times New Roman"/>
          <w:sz w:val="24"/>
          <w:szCs w:val="24"/>
        </w:rPr>
        <w:t>üstü bilgisayar</w:t>
      </w:r>
    </w:p>
    <w:p w:rsidR="00596BE5" w:rsidRPr="00976D09" w:rsidRDefault="00273B9B" w:rsidP="00976D09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EBA </w:t>
      </w:r>
      <w:r w:rsidR="00A0264C" w:rsidRPr="00976D09">
        <w:rPr>
          <w:rFonts w:ascii="Times New Roman" w:hAnsi="Times New Roman" w:cs="Times New Roman"/>
          <w:sz w:val="24"/>
          <w:szCs w:val="24"/>
        </w:rPr>
        <w:t>Beğeni Özel Ödülü</w:t>
      </w:r>
      <w:r w:rsidR="00596BE5" w:rsidRPr="00976D09">
        <w:rPr>
          <w:rFonts w:ascii="Times New Roman" w:hAnsi="Times New Roman" w:cs="Times New Roman"/>
          <w:sz w:val="24"/>
          <w:szCs w:val="24"/>
        </w:rPr>
        <w:tab/>
      </w:r>
      <w:r w:rsidR="00735E3D" w:rsidRPr="00976D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60A9"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976D09">
        <w:rPr>
          <w:rFonts w:ascii="Times New Roman" w:hAnsi="Times New Roman" w:cs="Times New Roman"/>
          <w:sz w:val="24"/>
          <w:szCs w:val="24"/>
        </w:rPr>
        <w:t xml:space="preserve">   </w:t>
      </w:r>
      <w:r w:rsidR="002D60A9" w:rsidRPr="00976D09">
        <w:rPr>
          <w:rFonts w:ascii="Times New Roman" w:hAnsi="Times New Roman" w:cs="Times New Roman"/>
          <w:sz w:val="24"/>
          <w:szCs w:val="24"/>
        </w:rPr>
        <w:t>Diz</w:t>
      </w:r>
      <w:r w:rsidR="00735E3D" w:rsidRPr="00976D09">
        <w:rPr>
          <w:rFonts w:ascii="Times New Roman" w:hAnsi="Times New Roman" w:cs="Times New Roman"/>
          <w:sz w:val="24"/>
          <w:szCs w:val="24"/>
        </w:rPr>
        <w:t>üstü bilgisayar</w:t>
      </w:r>
    </w:p>
    <w:p w:rsidR="00D24CE0" w:rsidRPr="0021427C" w:rsidRDefault="00D24CE0" w:rsidP="00D24CE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61" w:rsidRPr="0021427C" w:rsidRDefault="002A6074" w:rsidP="00795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50FE" w:rsidRPr="0021427C">
        <w:rPr>
          <w:rFonts w:ascii="Times New Roman" w:hAnsi="Times New Roman" w:cs="Times New Roman"/>
          <w:b/>
          <w:sz w:val="24"/>
          <w:szCs w:val="24"/>
        </w:rPr>
        <w:t>9</w:t>
      </w:r>
      <w:r w:rsidR="0084696B" w:rsidRPr="0021427C">
        <w:rPr>
          <w:rFonts w:ascii="Times New Roman" w:hAnsi="Times New Roman" w:cs="Times New Roman"/>
          <w:b/>
          <w:sz w:val="24"/>
          <w:szCs w:val="24"/>
        </w:rPr>
        <w:t>. YARIŞMA TAKVİMİ:</w:t>
      </w:r>
    </w:p>
    <w:p w:rsidR="00472C61" w:rsidRPr="0021427C" w:rsidRDefault="00472C61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Eserlerin </w:t>
      </w:r>
      <w:r w:rsidR="00546F19" w:rsidRPr="0021427C">
        <w:rPr>
          <w:rFonts w:ascii="Times New Roman" w:hAnsi="Times New Roman" w:cs="Times New Roman"/>
          <w:sz w:val="24"/>
          <w:szCs w:val="24"/>
        </w:rPr>
        <w:t>Başvuru</w:t>
      </w:r>
      <w:r w:rsidR="00832879" w:rsidRPr="0021427C">
        <w:rPr>
          <w:rFonts w:ascii="Times New Roman" w:hAnsi="Times New Roman" w:cs="Times New Roman"/>
          <w:sz w:val="24"/>
          <w:szCs w:val="24"/>
        </w:rPr>
        <w:t xml:space="preserve"> Tarihi</w:t>
      </w:r>
      <w:r w:rsidR="00D24CE0" w:rsidRPr="0021427C">
        <w:rPr>
          <w:rFonts w:ascii="Times New Roman" w:hAnsi="Times New Roman" w:cs="Times New Roman"/>
          <w:sz w:val="24"/>
          <w:szCs w:val="24"/>
        </w:rPr>
        <w:tab/>
      </w:r>
      <w:r w:rsidR="00273B9B">
        <w:rPr>
          <w:rFonts w:ascii="Times New Roman" w:hAnsi="Times New Roman" w:cs="Times New Roman"/>
          <w:sz w:val="24"/>
          <w:szCs w:val="24"/>
        </w:rPr>
        <w:t xml:space="preserve">     </w:t>
      </w:r>
      <w:r w:rsidR="00BE0EE9" w:rsidRPr="0021427C">
        <w:rPr>
          <w:rFonts w:ascii="Times New Roman" w:hAnsi="Times New Roman" w:cs="Times New Roman"/>
          <w:sz w:val="24"/>
          <w:szCs w:val="24"/>
        </w:rPr>
        <w:t xml:space="preserve">: </w:t>
      </w:r>
      <w:r w:rsidR="00642B26">
        <w:rPr>
          <w:rFonts w:ascii="Times New Roman" w:hAnsi="Times New Roman" w:cs="Times New Roman"/>
          <w:sz w:val="24"/>
          <w:szCs w:val="24"/>
        </w:rPr>
        <w:t xml:space="preserve">  </w:t>
      </w:r>
      <w:r w:rsidR="00A7115E" w:rsidRPr="0021427C">
        <w:rPr>
          <w:rFonts w:ascii="Times New Roman" w:hAnsi="Times New Roman" w:cs="Times New Roman"/>
          <w:sz w:val="24"/>
          <w:szCs w:val="24"/>
        </w:rPr>
        <w:t>2</w:t>
      </w:r>
      <w:r w:rsidR="00755C90" w:rsidRPr="0021427C">
        <w:rPr>
          <w:rFonts w:ascii="Times New Roman" w:hAnsi="Times New Roman" w:cs="Times New Roman"/>
          <w:sz w:val="24"/>
          <w:szCs w:val="24"/>
        </w:rPr>
        <w:t xml:space="preserve"> Mart 2015 -</w:t>
      </w:r>
      <w:r w:rsidR="00D24CE0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6E0ED3" w:rsidRPr="0021427C">
        <w:rPr>
          <w:rFonts w:ascii="Times New Roman" w:hAnsi="Times New Roman" w:cs="Times New Roman"/>
          <w:sz w:val="24"/>
          <w:szCs w:val="24"/>
        </w:rPr>
        <w:t xml:space="preserve">27 </w:t>
      </w:r>
      <w:r w:rsidR="007950FE" w:rsidRPr="0021427C">
        <w:rPr>
          <w:rFonts w:ascii="Times New Roman" w:hAnsi="Times New Roman" w:cs="Times New Roman"/>
          <w:sz w:val="24"/>
          <w:szCs w:val="24"/>
        </w:rPr>
        <w:t>Mart</w:t>
      </w:r>
      <w:r w:rsidR="005721E3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546F19" w:rsidRPr="0021427C">
        <w:rPr>
          <w:rFonts w:ascii="Times New Roman" w:hAnsi="Times New Roman" w:cs="Times New Roman"/>
          <w:sz w:val="24"/>
          <w:szCs w:val="24"/>
        </w:rPr>
        <w:t>2015</w:t>
      </w:r>
    </w:p>
    <w:p w:rsidR="005F5B0F" w:rsidRPr="0021427C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Eserlerin Ön Değerlendirilmesi</w:t>
      </w:r>
      <w:r w:rsidRPr="0021427C">
        <w:rPr>
          <w:rFonts w:ascii="Times New Roman" w:hAnsi="Times New Roman" w:cs="Times New Roman"/>
          <w:sz w:val="24"/>
          <w:szCs w:val="24"/>
        </w:rPr>
        <w:tab/>
      </w:r>
      <w:r w:rsidR="00273B9B">
        <w:rPr>
          <w:rFonts w:ascii="Times New Roman" w:hAnsi="Times New Roman" w:cs="Times New Roman"/>
          <w:sz w:val="24"/>
          <w:szCs w:val="24"/>
        </w:rPr>
        <w:t xml:space="preserve">     </w:t>
      </w:r>
      <w:r w:rsidRPr="0021427C">
        <w:rPr>
          <w:rFonts w:ascii="Times New Roman" w:hAnsi="Times New Roman" w:cs="Times New Roman"/>
          <w:sz w:val="24"/>
          <w:szCs w:val="24"/>
        </w:rPr>
        <w:t xml:space="preserve">: </w:t>
      </w:r>
      <w:r w:rsidR="00642B26">
        <w:rPr>
          <w:rFonts w:ascii="Times New Roman" w:hAnsi="Times New Roman" w:cs="Times New Roman"/>
          <w:sz w:val="24"/>
          <w:szCs w:val="24"/>
        </w:rPr>
        <w:t xml:space="preserve"> </w:t>
      </w:r>
      <w:r w:rsidR="006E0ED3" w:rsidRPr="0021427C">
        <w:rPr>
          <w:rFonts w:ascii="Times New Roman" w:hAnsi="Times New Roman" w:cs="Times New Roman"/>
          <w:sz w:val="24"/>
          <w:szCs w:val="24"/>
        </w:rPr>
        <w:t xml:space="preserve">30 </w:t>
      </w:r>
      <w:r w:rsidR="007950FE" w:rsidRPr="0021427C">
        <w:rPr>
          <w:rFonts w:ascii="Times New Roman" w:hAnsi="Times New Roman" w:cs="Times New Roman"/>
          <w:sz w:val="24"/>
          <w:szCs w:val="24"/>
        </w:rPr>
        <w:t>Mart</w:t>
      </w:r>
      <w:r w:rsidR="00546F19" w:rsidRPr="0021427C">
        <w:rPr>
          <w:rFonts w:ascii="Times New Roman" w:hAnsi="Times New Roman" w:cs="Times New Roman"/>
          <w:sz w:val="24"/>
          <w:szCs w:val="24"/>
        </w:rPr>
        <w:t xml:space="preserve"> 2015</w:t>
      </w:r>
      <w:r w:rsidR="007950FE" w:rsidRPr="0021427C">
        <w:rPr>
          <w:rFonts w:ascii="Times New Roman" w:hAnsi="Times New Roman" w:cs="Times New Roman"/>
          <w:sz w:val="24"/>
          <w:szCs w:val="24"/>
        </w:rPr>
        <w:t xml:space="preserve">- </w:t>
      </w:r>
      <w:r w:rsidR="003A54B8" w:rsidRPr="0021427C">
        <w:rPr>
          <w:rFonts w:ascii="Times New Roman" w:hAnsi="Times New Roman" w:cs="Times New Roman"/>
          <w:sz w:val="24"/>
          <w:szCs w:val="24"/>
        </w:rPr>
        <w:t>1</w:t>
      </w:r>
      <w:r w:rsidR="007950FE" w:rsidRPr="0021427C">
        <w:rPr>
          <w:rFonts w:ascii="Times New Roman" w:hAnsi="Times New Roman" w:cs="Times New Roman"/>
          <w:sz w:val="24"/>
          <w:szCs w:val="24"/>
        </w:rPr>
        <w:t>7 Nisan 2015</w:t>
      </w:r>
    </w:p>
    <w:p w:rsidR="005F5B0F" w:rsidRPr="0021427C" w:rsidRDefault="00D33554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EBA Beğeni Özel</w:t>
      </w:r>
      <w:r w:rsidR="000F4F3E" w:rsidRPr="0021427C">
        <w:rPr>
          <w:rFonts w:ascii="Times New Roman" w:hAnsi="Times New Roman" w:cs="Times New Roman"/>
          <w:sz w:val="24"/>
          <w:szCs w:val="24"/>
        </w:rPr>
        <w:t xml:space="preserve"> Ödülü </w:t>
      </w:r>
      <w:r w:rsidR="00207E21">
        <w:rPr>
          <w:rFonts w:ascii="Times New Roman" w:hAnsi="Times New Roman" w:cs="Times New Roman"/>
          <w:sz w:val="24"/>
          <w:szCs w:val="24"/>
        </w:rPr>
        <w:t>İzleyici</w:t>
      </w:r>
      <w:r w:rsidR="000F4F3E" w:rsidRPr="0021427C">
        <w:rPr>
          <w:rFonts w:ascii="Times New Roman" w:hAnsi="Times New Roman" w:cs="Times New Roman"/>
          <w:sz w:val="24"/>
          <w:szCs w:val="24"/>
        </w:rPr>
        <w:t xml:space="preserve"> Oylaması</w:t>
      </w:r>
      <w:r w:rsidR="000F4F3E" w:rsidRPr="0021427C">
        <w:rPr>
          <w:rFonts w:ascii="Times New Roman" w:hAnsi="Times New Roman" w:cs="Times New Roman"/>
          <w:sz w:val="24"/>
          <w:szCs w:val="24"/>
        </w:rPr>
        <w:tab/>
      </w:r>
      <w:r w:rsidR="00273B9B">
        <w:rPr>
          <w:rFonts w:ascii="Times New Roman" w:hAnsi="Times New Roman" w:cs="Times New Roman"/>
          <w:sz w:val="24"/>
          <w:szCs w:val="24"/>
        </w:rPr>
        <w:t xml:space="preserve">     </w:t>
      </w:r>
      <w:r w:rsidR="000F4F3E" w:rsidRPr="0021427C">
        <w:rPr>
          <w:rFonts w:ascii="Times New Roman" w:hAnsi="Times New Roman" w:cs="Times New Roman"/>
          <w:sz w:val="24"/>
          <w:szCs w:val="24"/>
        </w:rPr>
        <w:t xml:space="preserve">: </w:t>
      </w:r>
      <w:r w:rsidR="00642B26">
        <w:rPr>
          <w:rFonts w:ascii="Times New Roman" w:hAnsi="Times New Roman" w:cs="Times New Roman"/>
          <w:sz w:val="24"/>
          <w:szCs w:val="24"/>
        </w:rPr>
        <w:t xml:space="preserve"> </w:t>
      </w:r>
      <w:r w:rsidR="003A54B8" w:rsidRPr="0021427C">
        <w:rPr>
          <w:rFonts w:ascii="Times New Roman" w:hAnsi="Times New Roman" w:cs="Times New Roman"/>
          <w:sz w:val="24"/>
          <w:szCs w:val="24"/>
        </w:rPr>
        <w:t>20 Nisan 2015- 8</w:t>
      </w:r>
      <w:r w:rsidR="006E0ED3" w:rsidRPr="0021427C">
        <w:rPr>
          <w:rFonts w:ascii="Times New Roman" w:hAnsi="Times New Roman" w:cs="Times New Roman"/>
          <w:sz w:val="24"/>
          <w:szCs w:val="24"/>
        </w:rPr>
        <w:t xml:space="preserve"> Mayıs</w:t>
      </w:r>
      <w:r w:rsidR="00546F19" w:rsidRPr="0021427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72C61" w:rsidRPr="0021427C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 xml:space="preserve">Eserlerin </w:t>
      </w:r>
      <w:r w:rsidR="005F5B0F" w:rsidRPr="0021427C">
        <w:rPr>
          <w:rFonts w:ascii="Times New Roman" w:hAnsi="Times New Roman" w:cs="Times New Roman"/>
          <w:sz w:val="24"/>
          <w:szCs w:val="24"/>
        </w:rPr>
        <w:t xml:space="preserve">Seçici Kurul Tarafından </w:t>
      </w:r>
      <w:r w:rsidRPr="0021427C">
        <w:rPr>
          <w:rFonts w:ascii="Times New Roman" w:hAnsi="Times New Roman" w:cs="Times New Roman"/>
          <w:sz w:val="24"/>
          <w:szCs w:val="24"/>
        </w:rPr>
        <w:t>Değerlendirilmesi</w:t>
      </w:r>
      <w:r w:rsidR="00273B9B">
        <w:rPr>
          <w:rFonts w:ascii="Times New Roman" w:hAnsi="Times New Roman" w:cs="Times New Roman"/>
          <w:sz w:val="24"/>
          <w:szCs w:val="24"/>
        </w:rPr>
        <w:t xml:space="preserve">  </w:t>
      </w:r>
      <w:r w:rsidR="00BE0EE9" w:rsidRPr="0021427C">
        <w:rPr>
          <w:rFonts w:ascii="Times New Roman" w:hAnsi="Times New Roman" w:cs="Times New Roman"/>
          <w:sz w:val="24"/>
          <w:szCs w:val="24"/>
        </w:rPr>
        <w:t xml:space="preserve">: </w:t>
      </w:r>
      <w:r w:rsidR="009501F9" w:rsidRPr="0021427C">
        <w:rPr>
          <w:rFonts w:ascii="Times New Roman" w:hAnsi="Times New Roman" w:cs="Times New Roman"/>
          <w:sz w:val="24"/>
          <w:szCs w:val="24"/>
        </w:rPr>
        <w:t>12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A7115E" w:rsidRPr="0021427C">
        <w:rPr>
          <w:rFonts w:ascii="Times New Roman" w:hAnsi="Times New Roman" w:cs="Times New Roman"/>
          <w:sz w:val="24"/>
          <w:szCs w:val="24"/>
        </w:rPr>
        <w:t>-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9501F9" w:rsidRPr="0021427C">
        <w:rPr>
          <w:rFonts w:ascii="Times New Roman" w:hAnsi="Times New Roman" w:cs="Times New Roman"/>
          <w:sz w:val="24"/>
          <w:szCs w:val="24"/>
        </w:rPr>
        <w:t>14</w:t>
      </w:r>
      <w:r w:rsidR="00A7115E" w:rsidRPr="0021427C">
        <w:rPr>
          <w:rFonts w:ascii="Times New Roman" w:hAnsi="Times New Roman" w:cs="Times New Roman"/>
          <w:sz w:val="24"/>
          <w:szCs w:val="24"/>
        </w:rPr>
        <w:t xml:space="preserve"> Mayıs</w:t>
      </w:r>
      <w:r w:rsidR="00647867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472C61" w:rsidRPr="0021427C">
        <w:rPr>
          <w:rFonts w:ascii="Times New Roman" w:hAnsi="Times New Roman" w:cs="Times New Roman"/>
          <w:sz w:val="24"/>
          <w:szCs w:val="24"/>
        </w:rPr>
        <w:t>201</w:t>
      </w:r>
      <w:r w:rsidR="00AE1D92" w:rsidRPr="0021427C">
        <w:rPr>
          <w:rFonts w:ascii="Times New Roman" w:hAnsi="Times New Roman" w:cs="Times New Roman"/>
          <w:sz w:val="24"/>
          <w:szCs w:val="24"/>
        </w:rPr>
        <w:t>5</w:t>
      </w:r>
    </w:p>
    <w:p w:rsidR="000F4F3E" w:rsidRPr="0021427C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Değerlendirme Sonuçlarının Açıklanması</w:t>
      </w:r>
      <w:r w:rsidR="00472C61"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B6001D" w:rsidRPr="0021427C">
        <w:rPr>
          <w:rFonts w:ascii="Times New Roman" w:hAnsi="Times New Roman" w:cs="Times New Roman"/>
          <w:sz w:val="24"/>
          <w:szCs w:val="24"/>
        </w:rPr>
        <w:tab/>
      </w:r>
      <w:r w:rsidR="00273B9B">
        <w:rPr>
          <w:rFonts w:ascii="Times New Roman" w:hAnsi="Times New Roman" w:cs="Times New Roman"/>
          <w:sz w:val="24"/>
          <w:szCs w:val="24"/>
        </w:rPr>
        <w:t xml:space="preserve">      </w:t>
      </w:r>
      <w:r w:rsidR="00647867" w:rsidRPr="0021427C">
        <w:rPr>
          <w:rFonts w:ascii="Times New Roman" w:hAnsi="Times New Roman" w:cs="Times New Roman"/>
          <w:sz w:val="24"/>
          <w:szCs w:val="24"/>
        </w:rPr>
        <w:t>: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20768A" w:rsidRPr="0021427C">
        <w:rPr>
          <w:rFonts w:ascii="Times New Roman" w:hAnsi="Times New Roman" w:cs="Times New Roman"/>
          <w:sz w:val="24"/>
          <w:szCs w:val="24"/>
        </w:rPr>
        <w:t>15</w:t>
      </w:r>
      <w:r w:rsidR="00A7115E" w:rsidRPr="0021427C">
        <w:rPr>
          <w:rFonts w:ascii="Times New Roman" w:hAnsi="Times New Roman" w:cs="Times New Roman"/>
          <w:sz w:val="24"/>
          <w:szCs w:val="24"/>
        </w:rPr>
        <w:t xml:space="preserve"> Mayıs</w:t>
      </w:r>
      <w:r w:rsidR="00647867" w:rsidRPr="0021427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42B26" w:rsidRPr="009D0451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Ödül Töreni</w:t>
      </w:r>
      <w:r w:rsidRPr="0021427C">
        <w:rPr>
          <w:rFonts w:ascii="Times New Roman" w:hAnsi="Times New Roman" w:cs="Times New Roman"/>
          <w:sz w:val="24"/>
          <w:szCs w:val="24"/>
        </w:rPr>
        <w:tab/>
      </w:r>
      <w:r w:rsidR="0027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7115E" w:rsidRPr="0021427C">
        <w:rPr>
          <w:rFonts w:ascii="Times New Roman" w:hAnsi="Times New Roman" w:cs="Times New Roman"/>
          <w:sz w:val="24"/>
          <w:szCs w:val="24"/>
        </w:rPr>
        <w:t>:</w:t>
      </w:r>
      <w:r w:rsidRPr="0021427C">
        <w:rPr>
          <w:rFonts w:ascii="Times New Roman" w:hAnsi="Times New Roman" w:cs="Times New Roman"/>
          <w:sz w:val="24"/>
          <w:szCs w:val="24"/>
        </w:rPr>
        <w:t xml:space="preserve"> </w:t>
      </w:r>
      <w:r w:rsidR="00642B26">
        <w:rPr>
          <w:rFonts w:ascii="Times New Roman" w:hAnsi="Times New Roman" w:cs="Times New Roman"/>
          <w:sz w:val="24"/>
          <w:szCs w:val="24"/>
        </w:rPr>
        <w:t xml:space="preserve"> </w:t>
      </w:r>
      <w:r w:rsidR="00731A7C">
        <w:rPr>
          <w:rFonts w:ascii="Times New Roman" w:hAnsi="Times New Roman" w:cs="Times New Roman"/>
          <w:sz w:val="24"/>
          <w:szCs w:val="24"/>
        </w:rPr>
        <w:t>3 Haziran</w:t>
      </w:r>
      <w:r w:rsidR="00A7115E" w:rsidRPr="0021427C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441DB0" w:rsidRPr="0021427C" w:rsidRDefault="00441DB0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sz w:val="24"/>
          <w:szCs w:val="24"/>
        </w:rPr>
        <w:t>Bu yönetmelikte belirtilmeyen diğer hususlarda karar yetkisi Milli Eğitim Bakanlığı’na aittir.</w:t>
      </w:r>
    </w:p>
    <w:p w:rsidR="009D0451" w:rsidRDefault="009D0451" w:rsidP="00D24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EB" w:rsidRPr="0021427C" w:rsidRDefault="00E535EB" w:rsidP="00D24CE0">
      <w:pPr>
        <w:jc w:val="both"/>
        <w:rPr>
          <w:rFonts w:ascii="Times New Roman" w:hAnsi="Times New Roman" w:cs="Times New Roman"/>
          <w:sz w:val="24"/>
          <w:szCs w:val="24"/>
        </w:rPr>
      </w:pPr>
      <w:r w:rsidRPr="0021427C">
        <w:rPr>
          <w:rFonts w:ascii="Times New Roman" w:hAnsi="Times New Roman" w:cs="Times New Roman"/>
          <w:b/>
          <w:sz w:val="24"/>
          <w:szCs w:val="24"/>
        </w:rPr>
        <w:t>İLETİŞİM</w:t>
      </w:r>
      <w:r w:rsidRPr="0021427C">
        <w:rPr>
          <w:rFonts w:ascii="Times New Roman" w:hAnsi="Times New Roman" w:cs="Times New Roman"/>
          <w:sz w:val="24"/>
          <w:szCs w:val="24"/>
        </w:rPr>
        <w:t xml:space="preserve">: </w:t>
      </w:r>
      <w:r w:rsidR="008140D1">
        <w:rPr>
          <w:rFonts w:ascii="Times New Roman" w:hAnsi="Times New Roman" w:cs="Times New Roman"/>
          <w:sz w:val="24"/>
          <w:szCs w:val="24"/>
        </w:rPr>
        <w:t>deney@eba.gov.tr</w:t>
      </w:r>
    </w:p>
    <w:sectPr w:rsidR="00E535EB" w:rsidRPr="0021427C" w:rsidSect="0068036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F9" w:rsidRDefault="00D04EF9" w:rsidP="00934416">
      <w:pPr>
        <w:spacing w:after="0" w:line="240" w:lineRule="auto"/>
      </w:pPr>
      <w:r>
        <w:separator/>
      </w:r>
    </w:p>
  </w:endnote>
  <w:endnote w:type="continuationSeparator" w:id="0">
    <w:p w:rsidR="00D04EF9" w:rsidRDefault="00D04EF9" w:rsidP="0093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730480"/>
      <w:docPartObj>
        <w:docPartGallery w:val="Page Numbers (Bottom of Page)"/>
        <w:docPartUnique/>
      </w:docPartObj>
    </w:sdtPr>
    <w:sdtContent>
      <w:p w:rsidR="00934416" w:rsidRDefault="00680362">
        <w:pPr>
          <w:pStyle w:val="Altbilgi"/>
          <w:jc w:val="center"/>
        </w:pPr>
        <w:r>
          <w:fldChar w:fldCharType="begin"/>
        </w:r>
        <w:r w:rsidR="00934416">
          <w:instrText>PAGE   \* MERGEFORMAT</w:instrText>
        </w:r>
        <w:r>
          <w:fldChar w:fldCharType="separate"/>
        </w:r>
        <w:r w:rsidR="009C4AEC">
          <w:rPr>
            <w:noProof/>
          </w:rPr>
          <w:t>4</w:t>
        </w:r>
        <w:r>
          <w:fldChar w:fldCharType="end"/>
        </w:r>
      </w:p>
    </w:sdtContent>
  </w:sdt>
  <w:p w:rsidR="00934416" w:rsidRDefault="009344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F9" w:rsidRDefault="00D04EF9" w:rsidP="00934416">
      <w:pPr>
        <w:spacing w:after="0" w:line="240" w:lineRule="auto"/>
      </w:pPr>
      <w:r>
        <w:separator/>
      </w:r>
    </w:p>
  </w:footnote>
  <w:footnote w:type="continuationSeparator" w:id="0">
    <w:p w:rsidR="00D04EF9" w:rsidRDefault="00D04EF9" w:rsidP="0093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FC0"/>
    <w:multiLevelType w:val="hybridMultilevel"/>
    <w:tmpl w:val="109A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80D"/>
    <w:multiLevelType w:val="hybridMultilevel"/>
    <w:tmpl w:val="18D4D406"/>
    <w:lvl w:ilvl="0" w:tplc="4D1CA6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22522"/>
    <w:multiLevelType w:val="hybridMultilevel"/>
    <w:tmpl w:val="6D4EA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FB"/>
    <w:multiLevelType w:val="hybridMultilevel"/>
    <w:tmpl w:val="CDC20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79B"/>
    <w:multiLevelType w:val="hybridMultilevel"/>
    <w:tmpl w:val="06B6C9BE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7"/>
    <w:multiLevelType w:val="hybridMultilevel"/>
    <w:tmpl w:val="50762CB2"/>
    <w:lvl w:ilvl="0" w:tplc="17C8A51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CD3AB1"/>
    <w:multiLevelType w:val="hybridMultilevel"/>
    <w:tmpl w:val="9636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BBA"/>
    <w:multiLevelType w:val="hybridMultilevel"/>
    <w:tmpl w:val="469E9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7F77"/>
    <w:multiLevelType w:val="hybridMultilevel"/>
    <w:tmpl w:val="9598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0B7"/>
    <w:multiLevelType w:val="hybridMultilevel"/>
    <w:tmpl w:val="0466F4B8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59A"/>
    <w:multiLevelType w:val="hybridMultilevel"/>
    <w:tmpl w:val="94D2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E13"/>
    <w:multiLevelType w:val="hybridMultilevel"/>
    <w:tmpl w:val="5B1462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02B0"/>
    <w:multiLevelType w:val="hybridMultilevel"/>
    <w:tmpl w:val="FA205C36"/>
    <w:lvl w:ilvl="0" w:tplc="6FA0D1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D86"/>
    <w:multiLevelType w:val="hybridMultilevel"/>
    <w:tmpl w:val="17B83F5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868"/>
    <w:multiLevelType w:val="hybridMultilevel"/>
    <w:tmpl w:val="5CF4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E5309"/>
    <w:multiLevelType w:val="hybridMultilevel"/>
    <w:tmpl w:val="A6D81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7EE"/>
    <w:multiLevelType w:val="hybridMultilevel"/>
    <w:tmpl w:val="ABBE1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6D71"/>
    <w:multiLevelType w:val="hybridMultilevel"/>
    <w:tmpl w:val="A6605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7F5B"/>
    <w:multiLevelType w:val="hybridMultilevel"/>
    <w:tmpl w:val="36DCF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4BE0"/>
    <w:multiLevelType w:val="hybridMultilevel"/>
    <w:tmpl w:val="9F341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32E1"/>
    <w:multiLevelType w:val="hybridMultilevel"/>
    <w:tmpl w:val="526A2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3B4A"/>
    <w:multiLevelType w:val="hybridMultilevel"/>
    <w:tmpl w:val="802E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0D2C"/>
    <w:multiLevelType w:val="hybridMultilevel"/>
    <w:tmpl w:val="E8D610B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E0722"/>
    <w:multiLevelType w:val="hybridMultilevel"/>
    <w:tmpl w:val="C90A20D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240D"/>
    <w:multiLevelType w:val="hybridMultilevel"/>
    <w:tmpl w:val="AD7E6A72"/>
    <w:lvl w:ilvl="0" w:tplc="BBF4F0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22"/>
  </w:num>
  <w:num w:numId="12">
    <w:abstractNumId w:val="5"/>
  </w:num>
  <w:num w:numId="13">
    <w:abstractNumId w:val="16"/>
  </w:num>
  <w:num w:numId="14">
    <w:abstractNumId w:val="23"/>
  </w:num>
  <w:num w:numId="15">
    <w:abstractNumId w:val="0"/>
  </w:num>
  <w:num w:numId="16">
    <w:abstractNumId w:val="2"/>
  </w:num>
  <w:num w:numId="17">
    <w:abstractNumId w:val="11"/>
  </w:num>
  <w:num w:numId="18">
    <w:abstractNumId w:val="21"/>
  </w:num>
  <w:num w:numId="19">
    <w:abstractNumId w:val="9"/>
  </w:num>
  <w:num w:numId="20">
    <w:abstractNumId w:val="3"/>
  </w:num>
  <w:num w:numId="21">
    <w:abstractNumId w:val="1"/>
  </w:num>
  <w:num w:numId="22">
    <w:abstractNumId w:val="24"/>
  </w:num>
  <w:num w:numId="23">
    <w:abstractNumId w:val="13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6E"/>
    <w:rsid w:val="00026040"/>
    <w:rsid w:val="00032D41"/>
    <w:rsid w:val="0003468B"/>
    <w:rsid w:val="00041203"/>
    <w:rsid w:val="00044D24"/>
    <w:rsid w:val="00050E05"/>
    <w:rsid w:val="00053A25"/>
    <w:rsid w:val="00064EF8"/>
    <w:rsid w:val="00094290"/>
    <w:rsid w:val="000B4687"/>
    <w:rsid w:val="000B4A41"/>
    <w:rsid w:val="000D2C07"/>
    <w:rsid w:val="000D7AE0"/>
    <w:rsid w:val="000E6F8F"/>
    <w:rsid w:val="000F3C80"/>
    <w:rsid w:val="000F4F3E"/>
    <w:rsid w:val="001140ED"/>
    <w:rsid w:val="00120F10"/>
    <w:rsid w:val="00124099"/>
    <w:rsid w:val="00132271"/>
    <w:rsid w:val="001331F9"/>
    <w:rsid w:val="00137DFD"/>
    <w:rsid w:val="00165B2A"/>
    <w:rsid w:val="001674EB"/>
    <w:rsid w:val="001710AF"/>
    <w:rsid w:val="0017466C"/>
    <w:rsid w:val="00176440"/>
    <w:rsid w:val="0019289E"/>
    <w:rsid w:val="00197745"/>
    <w:rsid w:val="001A61E2"/>
    <w:rsid w:val="001B197D"/>
    <w:rsid w:val="001C4848"/>
    <w:rsid w:val="001D786B"/>
    <w:rsid w:val="001E6A7E"/>
    <w:rsid w:val="001E709B"/>
    <w:rsid w:val="001F1D08"/>
    <w:rsid w:val="00200476"/>
    <w:rsid w:val="002045FA"/>
    <w:rsid w:val="0020768A"/>
    <w:rsid w:val="00207E21"/>
    <w:rsid w:val="0021427C"/>
    <w:rsid w:val="00217B52"/>
    <w:rsid w:val="00225846"/>
    <w:rsid w:val="00227AB3"/>
    <w:rsid w:val="002361D6"/>
    <w:rsid w:val="0024681E"/>
    <w:rsid w:val="00254526"/>
    <w:rsid w:val="00264AFA"/>
    <w:rsid w:val="002660F8"/>
    <w:rsid w:val="0027143C"/>
    <w:rsid w:val="00273B9B"/>
    <w:rsid w:val="00285725"/>
    <w:rsid w:val="00285BCF"/>
    <w:rsid w:val="002949CD"/>
    <w:rsid w:val="002A0CF6"/>
    <w:rsid w:val="002A6074"/>
    <w:rsid w:val="002B6AE9"/>
    <w:rsid w:val="002D06EA"/>
    <w:rsid w:val="002D60A9"/>
    <w:rsid w:val="002E7D99"/>
    <w:rsid w:val="002F1F00"/>
    <w:rsid w:val="002F234A"/>
    <w:rsid w:val="002F52E3"/>
    <w:rsid w:val="00303ECB"/>
    <w:rsid w:val="0031053E"/>
    <w:rsid w:val="00315A47"/>
    <w:rsid w:val="00317B6C"/>
    <w:rsid w:val="00332181"/>
    <w:rsid w:val="003422AE"/>
    <w:rsid w:val="00343698"/>
    <w:rsid w:val="00353F7F"/>
    <w:rsid w:val="00383409"/>
    <w:rsid w:val="003858B4"/>
    <w:rsid w:val="00386B08"/>
    <w:rsid w:val="00390E52"/>
    <w:rsid w:val="003A1A60"/>
    <w:rsid w:val="003A54B8"/>
    <w:rsid w:val="003B0030"/>
    <w:rsid w:val="003B34C4"/>
    <w:rsid w:val="003C73FF"/>
    <w:rsid w:val="003E705F"/>
    <w:rsid w:val="003E73B1"/>
    <w:rsid w:val="003F676D"/>
    <w:rsid w:val="0043124F"/>
    <w:rsid w:val="00435D4A"/>
    <w:rsid w:val="00437BEB"/>
    <w:rsid w:val="00441DB0"/>
    <w:rsid w:val="00445FAE"/>
    <w:rsid w:val="004629AB"/>
    <w:rsid w:val="00470404"/>
    <w:rsid w:val="00472C61"/>
    <w:rsid w:val="00480161"/>
    <w:rsid w:val="004970D0"/>
    <w:rsid w:val="004A1CB3"/>
    <w:rsid w:val="004A4A09"/>
    <w:rsid w:val="004B6A18"/>
    <w:rsid w:val="004C435D"/>
    <w:rsid w:val="004D3D69"/>
    <w:rsid w:val="004E7683"/>
    <w:rsid w:val="004F2969"/>
    <w:rsid w:val="00501C13"/>
    <w:rsid w:val="00514F26"/>
    <w:rsid w:val="00534260"/>
    <w:rsid w:val="00541DA0"/>
    <w:rsid w:val="00546F19"/>
    <w:rsid w:val="00553363"/>
    <w:rsid w:val="0056599F"/>
    <w:rsid w:val="005668DC"/>
    <w:rsid w:val="005721E3"/>
    <w:rsid w:val="00574063"/>
    <w:rsid w:val="00577A41"/>
    <w:rsid w:val="0058426A"/>
    <w:rsid w:val="0058626E"/>
    <w:rsid w:val="00587483"/>
    <w:rsid w:val="00596BE5"/>
    <w:rsid w:val="005A65F1"/>
    <w:rsid w:val="005B19D9"/>
    <w:rsid w:val="005B1A16"/>
    <w:rsid w:val="005C0929"/>
    <w:rsid w:val="005C267C"/>
    <w:rsid w:val="005D0915"/>
    <w:rsid w:val="005D35CB"/>
    <w:rsid w:val="005D5343"/>
    <w:rsid w:val="005D7B2D"/>
    <w:rsid w:val="005F5B0F"/>
    <w:rsid w:val="005F78D5"/>
    <w:rsid w:val="006042D1"/>
    <w:rsid w:val="00631337"/>
    <w:rsid w:val="00642B26"/>
    <w:rsid w:val="00645D28"/>
    <w:rsid w:val="00647867"/>
    <w:rsid w:val="006574BF"/>
    <w:rsid w:val="00661CBF"/>
    <w:rsid w:val="00676704"/>
    <w:rsid w:val="00680362"/>
    <w:rsid w:val="006837ED"/>
    <w:rsid w:val="006851B3"/>
    <w:rsid w:val="006878DE"/>
    <w:rsid w:val="006904E4"/>
    <w:rsid w:val="00696381"/>
    <w:rsid w:val="006B0C41"/>
    <w:rsid w:val="006D0FD2"/>
    <w:rsid w:val="006E0ED3"/>
    <w:rsid w:val="006F141A"/>
    <w:rsid w:val="006F4E0F"/>
    <w:rsid w:val="00731A7C"/>
    <w:rsid w:val="00733562"/>
    <w:rsid w:val="007348EE"/>
    <w:rsid w:val="0073507A"/>
    <w:rsid w:val="00735E3D"/>
    <w:rsid w:val="00755C90"/>
    <w:rsid w:val="00772270"/>
    <w:rsid w:val="00781686"/>
    <w:rsid w:val="00786A92"/>
    <w:rsid w:val="007915E9"/>
    <w:rsid w:val="007950FE"/>
    <w:rsid w:val="007C4FC9"/>
    <w:rsid w:val="007C5E0D"/>
    <w:rsid w:val="007D22CB"/>
    <w:rsid w:val="007E049B"/>
    <w:rsid w:val="007E5066"/>
    <w:rsid w:val="007F1925"/>
    <w:rsid w:val="00805B46"/>
    <w:rsid w:val="008140D1"/>
    <w:rsid w:val="00832879"/>
    <w:rsid w:val="00835234"/>
    <w:rsid w:val="00835B55"/>
    <w:rsid w:val="0084696B"/>
    <w:rsid w:val="00846AAC"/>
    <w:rsid w:val="008616EA"/>
    <w:rsid w:val="008762D5"/>
    <w:rsid w:val="00882C20"/>
    <w:rsid w:val="00895818"/>
    <w:rsid w:val="00896C68"/>
    <w:rsid w:val="008B0487"/>
    <w:rsid w:val="008C3F3D"/>
    <w:rsid w:val="008D3129"/>
    <w:rsid w:val="008D6B34"/>
    <w:rsid w:val="008F0813"/>
    <w:rsid w:val="008F642F"/>
    <w:rsid w:val="008F72A4"/>
    <w:rsid w:val="00917993"/>
    <w:rsid w:val="009235D5"/>
    <w:rsid w:val="009306A0"/>
    <w:rsid w:val="00934416"/>
    <w:rsid w:val="00941491"/>
    <w:rsid w:val="009501F9"/>
    <w:rsid w:val="009551F3"/>
    <w:rsid w:val="0096607A"/>
    <w:rsid w:val="00976D09"/>
    <w:rsid w:val="0098093D"/>
    <w:rsid w:val="0098481D"/>
    <w:rsid w:val="00993F5E"/>
    <w:rsid w:val="009B5BA7"/>
    <w:rsid w:val="009B671E"/>
    <w:rsid w:val="009C4AEC"/>
    <w:rsid w:val="009D0451"/>
    <w:rsid w:val="009E1298"/>
    <w:rsid w:val="00A0264C"/>
    <w:rsid w:val="00A21259"/>
    <w:rsid w:val="00A269A9"/>
    <w:rsid w:val="00A30DA2"/>
    <w:rsid w:val="00A318F8"/>
    <w:rsid w:val="00A42AD4"/>
    <w:rsid w:val="00A57A96"/>
    <w:rsid w:val="00A612D5"/>
    <w:rsid w:val="00A639A2"/>
    <w:rsid w:val="00A64AE8"/>
    <w:rsid w:val="00A7115E"/>
    <w:rsid w:val="00A818F4"/>
    <w:rsid w:val="00A8570E"/>
    <w:rsid w:val="00A91859"/>
    <w:rsid w:val="00A93AD3"/>
    <w:rsid w:val="00A93ED2"/>
    <w:rsid w:val="00A96C94"/>
    <w:rsid w:val="00AA2CE1"/>
    <w:rsid w:val="00AB057F"/>
    <w:rsid w:val="00AB1797"/>
    <w:rsid w:val="00AB3E97"/>
    <w:rsid w:val="00AB7373"/>
    <w:rsid w:val="00AD367E"/>
    <w:rsid w:val="00AD68F4"/>
    <w:rsid w:val="00AE1D92"/>
    <w:rsid w:val="00AF4583"/>
    <w:rsid w:val="00AF56AE"/>
    <w:rsid w:val="00B221AF"/>
    <w:rsid w:val="00B46CFB"/>
    <w:rsid w:val="00B53D31"/>
    <w:rsid w:val="00B6001D"/>
    <w:rsid w:val="00B7052E"/>
    <w:rsid w:val="00B70EF9"/>
    <w:rsid w:val="00B855D6"/>
    <w:rsid w:val="00B87D6A"/>
    <w:rsid w:val="00B911DF"/>
    <w:rsid w:val="00BA7BF1"/>
    <w:rsid w:val="00BB6683"/>
    <w:rsid w:val="00BD0469"/>
    <w:rsid w:val="00BD7D39"/>
    <w:rsid w:val="00BE0EE9"/>
    <w:rsid w:val="00BE56E4"/>
    <w:rsid w:val="00BE5F7B"/>
    <w:rsid w:val="00BF7623"/>
    <w:rsid w:val="00C02355"/>
    <w:rsid w:val="00C20BB1"/>
    <w:rsid w:val="00C443AA"/>
    <w:rsid w:val="00C45457"/>
    <w:rsid w:val="00C46F97"/>
    <w:rsid w:val="00C62251"/>
    <w:rsid w:val="00C6648C"/>
    <w:rsid w:val="00C876AE"/>
    <w:rsid w:val="00CA1412"/>
    <w:rsid w:val="00CC1FCC"/>
    <w:rsid w:val="00CF0030"/>
    <w:rsid w:val="00CF7E73"/>
    <w:rsid w:val="00D00C3C"/>
    <w:rsid w:val="00D04EF9"/>
    <w:rsid w:val="00D24CE0"/>
    <w:rsid w:val="00D25BC4"/>
    <w:rsid w:val="00D31066"/>
    <w:rsid w:val="00D32A06"/>
    <w:rsid w:val="00D33554"/>
    <w:rsid w:val="00D451A8"/>
    <w:rsid w:val="00D51BA3"/>
    <w:rsid w:val="00D609BF"/>
    <w:rsid w:val="00D65BC8"/>
    <w:rsid w:val="00D65DDD"/>
    <w:rsid w:val="00D67CCA"/>
    <w:rsid w:val="00D70A0C"/>
    <w:rsid w:val="00D71208"/>
    <w:rsid w:val="00D95BB9"/>
    <w:rsid w:val="00DA3A6B"/>
    <w:rsid w:val="00DD0AB5"/>
    <w:rsid w:val="00DE3A62"/>
    <w:rsid w:val="00E00C8A"/>
    <w:rsid w:val="00E03D96"/>
    <w:rsid w:val="00E04515"/>
    <w:rsid w:val="00E05DFA"/>
    <w:rsid w:val="00E20F6F"/>
    <w:rsid w:val="00E26309"/>
    <w:rsid w:val="00E26F74"/>
    <w:rsid w:val="00E33F28"/>
    <w:rsid w:val="00E35659"/>
    <w:rsid w:val="00E359C3"/>
    <w:rsid w:val="00E40F6C"/>
    <w:rsid w:val="00E41BDE"/>
    <w:rsid w:val="00E456F3"/>
    <w:rsid w:val="00E535EB"/>
    <w:rsid w:val="00E7064B"/>
    <w:rsid w:val="00EB4E58"/>
    <w:rsid w:val="00EC3B27"/>
    <w:rsid w:val="00ED1DB7"/>
    <w:rsid w:val="00EE0A95"/>
    <w:rsid w:val="00EE3556"/>
    <w:rsid w:val="00F03610"/>
    <w:rsid w:val="00F133B5"/>
    <w:rsid w:val="00F16F9E"/>
    <w:rsid w:val="00F2076C"/>
    <w:rsid w:val="00F20FC8"/>
    <w:rsid w:val="00F24FA5"/>
    <w:rsid w:val="00F4257A"/>
    <w:rsid w:val="00F454A5"/>
    <w:rsid w:val="00F608ED"/>
    <w:rsid w:val="00F71DD2"/>
    <w:rsid w:val="00F80C9F"/>
    <w:rsid w:val="00FA3ADF"/>
    <w:rsid w:val="00FA3D1A"/>
    <w:rsid w:val="00FA79B7"/>
    <w:rsid w:val="00FB5E0D"/>
    <w:rsid w:val="00FB6D3B"/>
    <w:rsid w:val="00FC0C17"/>
    <w:rsid w:val="00FC3C42"/>
    <w:rsid w:val="00FC4579"/>
    <w:rsid w:val="00FC7EEB"/>
    <w:rsid w:val="00FF11B2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a.gov.t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a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b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DB22-5425-40D9-B881-AA5EB3E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YILDIZ</dc:creator>
  <cp:lastModifiedBy>ilknur ilbaş</cp:lastModifiedBy>
  <cp:revision>2</cp:revision>
  <cp:lastPrinted>2015-01-08T12:04:00Z</cp:lastPrinted>
  <dcterms:created xsi:type="dcterms:W3CDTF">2015-03-16T08:04:00Z</dcterms:created>
  <dcterms:modified xsi:type="dcterms:W3CDTF">2015-03-16T08:04:00Z</dcterms:modified>
</cp:coreProperties>
</file>