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3" w:rsidRPr="007757D3" w:rsidRDefault="007757D3" w:rsidP="007757D3">
      <w:pPr>
        <w:spacing w:after="160" w:line="252" w:lineRule="auto"/>
        <w:ind w:firstLine="708"/>
        <w:jc w:val="both"/>
        <w:rPr>
          <w:rFonts w:ascii="Calibri" w:eastAsia="Times New Roman" w:hAnsi="Calibri" w:cs="Calibri"/>
        </w:rPr>
      </w:pPr>
      <w:r w:rsidRPr="007757D3">
        <w:rPr>
          <w:rFonts w:ascii="Calibri" w:eastAsia="Times New Roman" w:hAnsi="Calibri" w:cs="Calibri"/>
        </w:rPr>
        <w:t xml:space="preserve">Eğitim kurumu müdür başyardımcılığı ve müdür yardımcılıklarına başvurularda boş kadronun üç katı kadar aday bulunamaması durumunda Yönetmeliğin 7 </w:t>
      </w:r>
      <w:proofErr w:type="spellStart"/>
      <w:r w:rsidRPr="007757D3">
        <w:rPr>
          <w:rFonts w:ascii="Calibri" w:eastAsia="Times New Roman" w:hAnsi="Calibri" w:cs="Calibri"/>
        </w:rPr>
        <w:t>nci</w:t>
      </w:r>
      <w:proofErr w:type="spellEnd"/>
      <w:r w:rsidRPr="007757D3">
        <w:rPr>
          <w:rFonts w:ascii="Calibri" w:eastAsia="Times New Roman" w:hAnsi="Calibri" w:cs="Calibri"/>
        </w:rPr>
        <w:t xml:space="preserve"> maddesinin </w:t>
      </w:r>
    </w:p>
    <w:p w:rsidR="007757D3" w:rsidRPr="007757D3" w:rsidRDefault="007757D3" w:rsidP="007757D3">
      <w:pPr>
        <w:spacing w:after="160" w:line="252" w:lineRule="auto"/>
        <w:jc w:val="both"/>
        <w:rPr>
          <w:rFonts w:ascii="Calibri" w:eastAsia="Times New Roman" w:hAnsi="Calibri" w:cs="Calibri"/>
        </w:rPr>
      </w:pPr>
      <w:proofErr w:type="gramStart"/>
      <w:r w:rsidRPr="007757D3">
        <w:rPr>
          <w:rFonts w:ascii="Calibri" w:eastAsia="Times New Roman" w:hAnsi="Calibri" w:cs="Calibri"/>
        </w:rPr>
        <w:t>ikinci</w:t>
      </w:r>
      <w:proofErr w:type="gramEnd"/>
      <w:r w:rsidRPr="007757D3">
        <w:rPr>
          <w:rFonts w:ascii="Calibri" w:eastAsia="Times New Roman" w:hAnsi="Calibri" w:cs="Calibri"/>
        </w:rPr>
        <w:t xml:space="preserve"> fıkrasına göre birinci fıkranın (c) bendinde belirtilen adaylık dâhil en az 4 yıl öğretmenlik yapmış olma şartının iki yıla düşürülerek başvuru alınması öngörülmüştür.</w:t>
      </w:r>
    </w:p>
    <w:p w:rsidR="007757D3" w:rsidRPr="007757D3" w:rsidRDefault="007757D3" w:rsidP="007757D3">
      <w:pPr>
        <w:spacing w:after="160" w:line="252" w:lineRule="auto"/>
        <w:jc w:val="both"/>
        <w:rPr>
          <w:rFonts w:ascii="Calibri" w:eastAsia="Times New Roman" w:hAnsi="Calibri" w:cs="Calibri"/>
        </w:rPr>
      </w:pPr>
      <w:r w:rsidRPr="007757D3">
        <w:rPr>
          <w:rFonts w:ascii="Calibri" w:eastAsia="Times New Roman" w:hAnsi="Calibri" w:cs="Calibri"/>
        </w:rPr>
        <w:t>Buna göre  müdür başyardımcılığı ya da müdür yardımcılığı için boş kadronun üç katını doldurmayan illere başvuru onay ekranı açılmış olup, 16.03.2018 tarihi saat 24.00 a kadar açık olacaktır.</w:t>
      </w:r>
    </w:p>
    <w:p w:rsidR="007757D3" w:rsidRPr="007757D3" w:rsidRDefault="007757D3" w:rsidP="007757D3">
      <w:pPr>
        <w:spacing w:after="160" w:line="252" w:lineRule="auto"/>
        <w:jc w:val="both"/>
        <w:rPr>
          <w:rFonts w:ascii="Calibri" w:eastAsia="Times New Roman" w:hAnsi="Calibri" w:cs="Calibri"/>
        </w:rPr>
      </w:pPr>
    </w:p>
    <w:p w:rsidR="007757D3" w:rsidRPr="007757D3" w:rsidRDefault="007757D3" w:rsidP="007757D3">
      <w:pPr>
        <w:spacing w:after="160" w:line="252" w:lineRule="auto"/>
        <w:jc w:val="right"/>
        <w:rPr>
          <w:rFonts w:ascii="Calibri" w:eastAsia="Times New Roman" w:hAnsi="Calibri" w:cs="Calibri"/>
        </w:rPr>
      </w:pPr>
      <w:r w:rsidRPr="007757D3">
        <w:rPr>
          <w:rFonts w:ascii="Calibri" w:eastAsia="Times New Roman" w:hAnsi="Calibri" w:cs="Calibri"/>
        </w:rPr>
        <w:t>İnsan Kaynakları Genel Müdürlüğü</w:t>
      </w:r>
    </w:p>
    <w:p w:rsidR="007757D3" w:rsidRPr="007757D3" w:rsidRDefault="007757D3" w:rsidP="007757D3">
      <w:pPr>
        <w:spacing w:after="160" w:line="252" w:lineRule="auto"/>
        <w:jc w:val="right"/>
        <w:rPr>
          <w:rFonts w:ascii="Calibri" w:eastAsia="Times New Roman" w:hAnsi="Calibri" w:cs="Calibri"/>
        </w:rPr>
      </w:pPr>
      <w:bookmarkStart w:id="0" w:name="_GoBack"/>
      <w:bookmarkEnd w:id="0"/>
      <w:r w:rsidRPr="007757D3">
        <w:rPr>
          <w:rFonts w:ascii="Calibri" w:eastAsia="Times New Roman" w:hAnsi="Calibri" w:cs="Calibri"/>
        </w:rPr>
        <w:t>Merkez Atama Daire Başkanlığı</w:t>
      </w:r>
    </w:p>
    <w:p w:rsidR="001823B0" w:rsidRDefault="007757D3"/>
    <w:sectPr w:rsidR="001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3"/>
    <w:rsid w:val="002D124D"/>
    <w:rsid w:val="004563E0"/>
    <w:rsid w:val="004613D9"/>
    <w:rsid w:val="00771EB1"/>
    <w:rsid w:val="007757D3"/>
    <w:rsid w:val="0095309E"/>
    <w:rsid w:val="00D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K.OktayKARAPIRLI</dc:creator>
  <cp:lastModifiedBy>K.OktayKARAPIRLI</cp:lastModifiedBy>
  <cp:revision>1</cp:revision>
  <dcterms:created xsi:type="dcterms:W3CDTF">2018-03-15T13:54:00Z</dcterms:created>
  <dcterms:modified xsi:type="dcterms:W3CDTF">2018-03-15T13:56:00Z</dcterms:modified>
</cp:coreProperties>
</file>