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FD" w:rsidRDefault="003C7B2B" w:rsidP="00D166E6">
      <w:pPr>
        <w:jc w:val="both"/>
        <w:rPr>
          <w:b/>
          <w:sz w:val="32"/>
          <w:szCs w:val="32"/>
        </w:rPr>
      </w:pPr>
      <w:r w:rsidRPr="00AA54D1">
        <w:rPr>
          <w:b/>
          <w:sz w:val="32"/>
          <w:szCs w:val="32"/>
        </w:rPr>
        <w:t>EK-AÇIKLAMA</w:t>
      </w:r>
    </w:p>
    <w:p w:rsidR="00AA54D1" w:rsidRPr="00AA54D1" w:rsidRDefault="00AA54D1" w:rsidP="00D166E6">
      <w:pPr>
        <w:jc w:val="both"/>
        <w:rPr>
          <w:b/>
          <w:sz w:val="32"/>
          <w:szCs w:val="32"/>
        </w:rPr>
      </w:pPr>
    </w:p>
    <w:p w:rsidR="006059B9" w:rsidRPr="005D05FD" w:rsidRDefault="003B3AE5" w:rsidP="00D166E6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>Sayın Yetkili,</w:t>
      </w:r>
    </w:p>
    <w:p w:rsidR="003C7B2B" w:rsidRDefault="00D20107" w:rsidP="003C7B2B">
      <w:pPr>
        <w:ind w:firstLine="708"/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2016 yılı </w:t>
      </w:r>
      <w:r w:rsidR="002C6DAE" w:rsidRPr="005D05FD">
        <w:rPr>
          <w:sz w:val="24"/>
          <w:szCs w:val="24"/>
        </w:rPr>
        <w:t xml:space="preserve">Milli Eğitim Bakanlığı </w:t>
      </w:r>
      <w:r w:rsidRPr="005D05FD">
        <w:rPr>
          <w:sz w:val="24"/>
          <w:szCs w:val="24"/>
        </w:rPr>
        <w:t>Merkezi Sistem Sınavları</w:t>
      </w:r>
      <w:r w:rsidR="00720152">
        <w:rPr>
          <w:sz w:val="24"/>
          <w:szCs w:val="24"/>
        </w:rPr>
        <w:t xml:space="preserve"> </w:t>
      </w:r>
      <w:r w:rsidR="003C7B2B">
        <w:rPr>
          <w:sz w:val="24"/>
          <w:szCs w:val="24"/>
        </w:rPr>
        <w:t xml:space="preserve">ücret ödemesiyle ilgili yapılan açıklamaya ek olarak; </w:t>
      </w:r>
      <w:bookmarkStart w:id="0" w:name="_GoBack"/>
      <w:bookmarkEnd w:id="0"/>
    </w:p>
    <w:p w:rsidR="00A5105D" w:rsidRDefault="00FD0587" w:rsidP="003C7B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="00A5105D" w:rsidRPr="005D05FD">
        <w:rPr>
          <w:sz w:val="24"/>
          <w:szCs w:val="24"/>
        </w:rPr>
        <w:t xml:space="preserve">Açık Öğretim Lisesi ve Açık Öğretim Ortaokulu, Parasız Yatılılık ve Bursluluk Sınavı ile Temel Eğitimden Ortaöğretime Geçiş Ortak Sınav/Mazeret  </w:t>
      </w:r>
      <w:r w:rsidR="00A5105D" w:rsidRPr="005D05FD">
        <w:rPr>
          <w:b/>
          <w:sz w:val="24"/>
          <w:szCs w:val="24"/>
        </w:rPr>
        <w:t xml:space="preserve">(Hafta Sonu) </w:t>
      </w:r>
      <w:r w:rsidR="005D05FD" w:rsidRPr="005D05FD">
        <w:rPr>
          <w:sz w:val="24"/>
          <w:szCs w:val="24"/>
        </w:rPr>
        <w:t xml:space="preserve">Sınavlarında; </w:t>
      </w:r>
      <w:r w:rsidR="00A5105D" w:rsidRPr="005D05FD">
        <w:rPr>
          <w:sz w:val="24"/>
          <w:szCs w:val="24"/>
        </w:rPr>
        <w:t>Bina Yöneticisi, Bina Yönetici Yrd</w:t>
      </w:r>
      <w:proofErr w:type="gramStart"/>
      <w:r w:rsidR="00A5105D" w:rsidRPr="005D05FD">
        <w:rPr>
          <w:sz w:val="24"/>
          <w:szCs w:val="24"/>
        </w:rPr>
        <w:t>.,</w:t>
      </w:r>
      <w:proofErr w:type="gramEnd"/>
      <w:r w:rsidR="00A5105D" w:rsidRPr="005D05FD">
        <w:rPr>
          <w:sz w:val="24"/>
          <w:szCs w:val="24"/>
        </w:rPr>
        <w:t xml:space="preserve"> Salon Başkanı, Gözetmen, Yedek Gözetmen ve Yardımcı Engelli Gözetmenlere anılan Usul ve Esaslar kapsamında belirle</w:t>
      </w:r>
      <w:r w:rsidR="00025019" w:rsidRPr="005D05FD">
        <w:rPr>
          <w:sz w:val="24"/>
          <w:szCs w:val="24"/>
        </w:rPr>
        <w:t>necek sınav ücretlerinin Milli E</w:t>
      </w:r>
      <w:r w:rsidR="00A5105D" w:rsidRPr="005D05FD">
        <w:rPr>
          <w:sz w:val="24"/>
          <w:szCs w:val="24"/>
        </w:rPr>
        <w:t xml:space="preserve">ğitim Bakanlığı bütçesinin </w:t>
      </w:r>
      <w:r w:rsidR="00A5105D" w:rsidRPr="005D05FD">
        <w:rPr>
          <w:b/>
          <w:sz w:val="24"/>
          <w:szCs w:val="24"/>
        </w:rPr>
        <w:t>“</w:t>
      </w:r>
      <w:r w:rsidR="00025019" w:rsidRPr="005D05FD">
        <w:rPr>
          <w:b/>
          <w:sz w:val="24"/>
          <w:szCs w:val="24"/>
        </w:rPr>
        <w:t>01.1.5.01-Ek Çalışma K</w:t>
      </w:r>
      <w:r w:rsidR="00A5105D" w:rsidRPr="005D05FD">
        <w:rPr>
          <w:b/>
          <w:sz w:val="24"/>
          <w:szCs w:val="24"/>
        </w:rPr>
        <w:t>arşılı</w:t>
      </w:r>
      <w:r w:rsidR="00025019" w:rsidRPr="005D05FD">
        <w:rPr>
          <w:b/>
          <w:sz w:val="24"/>
          <w:szCs w:val="24"/>
        </w:rPr>
        <w:t>k</w:t>
      </w:r>
      <w:r w:rsidR="00A5105D" w:rsidRPr="005D05FD">
        <w:rPr>
          <w:b/>
          <w:sz w:val="24"/>
          <w:szCs w:val="24"/>
        </w:rPr>
        <w:t>ları</w:t>
      </w:r>
      <w:r w:rsidR="00025019" w:rsidRPr="005D05FD">
        <w:rPr>
          <w:b/>
          <w:sz w:val="24"/>
          <w:szCs w:val="24"/>
        </w:rPr>
        <w:t xml:space="preserve">” </w:t>
      </w:r>
      <w:r w:rsidR="00025019" w:rsidRPr="005D05FD">
        <w:rPr>
          <w:sz w:val="24"/>
          <w:szCs w:val="24"/>
        </w:rPr>
        <w:t xml:space="preserve">ekonomik kodundan ilgili okul müdürlükleri tarafından </w:t>
      </w:r>
      <w:r w:rsidR="00F03281">
        <w:rPr>
          <w:sz w:val="24"/>
          <w:szCs w:val="24"/>
        </w:rPr>
        <w:t xml:space="preserve">Maliye Bakanlığı </w:t>
      </w:r>
      <w:r w:rsidR="005D05FD" w:rsidRPr="005D05FD">
        <w:rPr>
          <w:b/>
          <w:sz w:val="24"/>
          <w:szCs w:val="24"/>
        </w:rPr>
        <w:t>(KBS)</w:t>
      </w:r>
      <w:r w:rsidR="005D05FD" w:rsidRPr="005D05FD">
        <w:rPr>
          <w:sz w:val="24"/>
          <w:szCs w:val="24"/>
        </w:rPr>
        <w:t xml:space="preserve"> sistemi üzerinden </w:t>
      </w:r>
      <w:r w:rsidR="00025019" w:rsidRPr="005D05FD">
        <w:rPr>
          <w:sz w:val="24"/>
          <w:szCs w:val="24"/>
        </w:rPr>
        <w:t>ödeme işlemleri yapılacaktır.</w:t>
      </w:r>
    </w:p>
    <w:p w:rsidR="003C7B2B" w:rsidRDefault="00770176" w:rsidP="003C7B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ödeme işlemleri; </w:t>
      </w:r>
      <w:r w:rsidR="003C7B2B">
        <w:rPr>
          <w:sz w:val="24"/>
          <w:szCs w:val="24"/>
        </w:rPr>
        <w:t xml:space="preserve">aşağıdaki tablodaki gösterge rakamları üzerinden </w:t>
      </w:r>
      <w:r w:rsidR="0020150B">
        <w:rPr>
          <w:sz w:val="24"/>
          <w:szCs w:val="24"/>
        </w:rPr>
        <w:t xml:space="preserve">ilgili okul müdürlükleri tarafından </w:t>
      </w:r>
      <w:r w:rsidR="003C7B2B">
        <w:rPr>
          <w:sz w:val="24"/>
          <w:szCs w:val="24"/>
        </w:rPr>
        <w:t>gerçekleştirilecektir.</w:t>
      </w:r>
    </w:p>
    <w:p w:rsidR="003C7B2B" w:rsidRPr="005D05FD" w:rsidRDefault="003C7B2B" w:rsidP="003C7B2B">
      <w:pPr>
        <w:ind w:firstLine="708"/>
        <w:jc w:val="both"/>
        <w:rPr>
          <w:sz w:val="24"/>
          <w:szCs w:val="24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3"/>
        <w:gridCol w:w="1715"/>
        <w:gridCol w:w="2285"/>
        <w:gridCol w:w="1417"/>
      </w:tblGrid>
      <w:tr w:rsidR="00FD0587" w:rsidRPr="003B3AE5" w:rsidTr="00AA54D1">
        <w:trPr>
          <w:trHeight w:val="854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ADI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UYGULANACAK </w:t>
            </w: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GÖSTERGE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MEMUR MAAŞ KATSAYISI</w:t>
            </w:r>
          </w:p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(01 Ocak -30 Haziran)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BRÜT ÜCRET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BİNA YÖNETİCİSİ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168,75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BİNA YÖNETCİ YARDIMCISI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150,99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SALON BAŞKANI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1650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146,55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GÖZETMEN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142,11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YEDEK SALON GÖREVLİSİ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106,58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YARDIMCI ENGELLİ GÖZETMEN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2000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177,63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D0587" w:rsidRDefault="00FD0587" w:rsidP="005D05FD">
      <w:pPr>
        <w:pStyle w:val="ListeParagraf"/>
        <w:jc w:val="both"/>
        <w:rPr>
          <w:sz w:val="24"/>
          <w:szCs w:val="24"/>
        </w:rPr>
      </w:pPr>
    </w:p>
    <w:p w:rsidR="00FD0587" w:rsidRDefault="00FD0587" w:rsidP="005D05FD">
      <w:pPr>
        <w:pStyle w:val="ListeParagraf"/>
        <w:jc w:val="both"/>
        <w:rPr>
          <w:sz w:val="24"/>
          <w:szCs w:val="24"/>
        </w:rPr>
      </w:pPr>
    </w:p>
    <w:p w:rsidR="00FD0587" w:rsidRPr="005D05FD" w:rsidRDefault="00FD0587" w:rsidP="005D05FD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2- Sınavlarda görev alan öğretmen</w:t>
      </w:r>
      <w:r w:rsidR="00AA54D1">
        <w:rPr>
          <w:sz w:val="24"/>
          <w:szCs w:val="24"/>
        </w:rPr>
        <w:t>ler ile ilgili işlemler Bilgi İşlem Daire Başkanl</w:t>
      </w:r>
      <w:r w:rsidR="0020150B">
        <w:rPr>
          <w:sz w:val="24"/>
          <w:szCs w:val="24"/>
        </w:rPr>
        <w:t xml:space="preserve">ığı tarafından yapılmakta olup, ilgili görevlilere ait raporları </w:t>
      </w:r>
      <w:r w:rsidR="00770176" w:rsidRPr="006C7454">
        <w:rPr>
          <w:b/>
          <w:sz w:val="24"/>
          <w:szCs w:val="24"/>
        </w:rPr>
        <w:t xml:space="preserve">MEBBİS “Sınav İşlemleri </w:t>
      </w:r>
      <w:proofErr w:type="spellStart"/>
      <w:r w:rsidR="00770176" w:rsidRPr="006C7454">
        <w:rPr>
          <w:b/>
          <w:sz w:val="24"/>
          <w:szCs w:val="24"/>
        </w:rPr>
        <w:t>Modülü”nden</w:t>
      </w:r>
      <w:proofErr w:type="spellEnd"/>
      <w:r w:rsidR="00250318">
        <w:rPr>
          <w:b/>
          <w:sz w:val="24"/>
          <w:szCs w:val="24"/>
        </w:rPr>
        <w:t xml:space="preserve"> </w:t>
      </w:r>
      <w:r w:rsidR="00770176">
        <w:rPr>
          <w:sz w:val="24"/>
          <w:szCs w:val="24"/>
        </w:rPr>
        <w:t>temin edebilirsiniz.</w:t>
      </w:r>
    </w:p>
    <w:p w:rsidR="002C6DAE" w:rsidRPr="005D05FD" w:rsidRDefault="002C6DAE" w:rsidP="002C6DAE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İyi Çalışmalar</w:t>
      </w:r>
    </w:p>
    <w:p w:rsidR="002C6DAE" w:rsidRPr="005D05FD" w:rsidRDefault="002C6DAE" w:rsidP="002C6DAE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MEB-DÖSE</w:t>
      </w:r>
    </w:p>
    <w:p w:rsidR="00933A36" w:rsidRPr="005D05FD" w:rsidRDefault="00933A36" w:rsidP="002C6DAE">
      <w:pPr>
        <w:jc w:val="both"/>
        <w:rPr>
          <w:b/>
          <w:sz w:val="24"/>
          <w:szCs w:val="24"/>
        </w:rPr>
      </w:pPr>
    </w:p>
    <w:p w:rsidR="002C6DAE" w:rsidRPr="005D05FD" w:rsidRDefault="002C6DAE" w:rsidP="002C6DAE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 xml:space="preserve">NOT: Bu duyurunun tüm </w:t>
      </w:r>
      <w:r w:rsidR="00AA3039" w:rsidRPr="005D05FD">
        <w:rPr>
          <w:b/>
          <w:sz w:val="24"/>
          <w:szCs w:val="24"/>
        </w:rPr>
        <w:t xml:space="preserve">İl ve </w:t>
      </w:r>
      <w:r w:rsidRPr="005D05FD">
        <w:rPr>
          <w:b/>
          <w:sz w:val="24"/>
          <w:szCs w:val="24"/>
        </w:rPr>
        <w:t>İlçe MEM ile Okul Müdürlüklerin</w:t>
      </w:r>
      <w:r w:rsidR="00AA3039" w:rsidRPr="005D05FD">
        <w:rPr>
          <w:b/>
          <w:sz w:val="24"/>
          <w:szCs w:val="24"/>
        </w:rPr>
        <w:t xml:space="preserve">de Sınavlardan sorumlu kişilere </w:t>
      </w:r>
      <w:r w:rsidRPr="005D05FD">
        <w:rPr>
          <w:b/>
          <w:sz w:val="24"/>
          <w:szCs w:val="24"/>
          <w:u w:val="single"/>
        </w:rPr>
        <w:t xml:space="preserve">acil </w:t>
      </w:r>
      <w:r w:rsidRPr="005D05FD">
        <w:rPr>
          <w:b/>
          <w:sz w:val="24"/>
          <w:szCs w:val="24"/>
        </w:rPr>
        <w:t>olarak bildirilmesi gerekmektedir.</w:t>
      </w:r>
    </w:p>
    <w:sectPr w:rsidR="002C6DAE" w:rsidRPr="005D05FD" w:rsidSect="002C6D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8E1"/>
    <w:multiLevelType w:val="hybridMultilevel"/>
    <w:tmpl w:val="283018CA"/>
    <w:lvl w:ilvl="0" w:tplc="55843C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E5"/>
    <w:rsid w:val="00025019"/>
    <w:rsid w:val="00055E9A"/>
    <w:rsid w:val="0009072A"/>
    <w:rsid w:val="00165AD4"/>
    <w:rsid w:val="001D0E11"/>
    <w:rsid w:val="0020150B"/>
    <w:rsid w:val="00250318"/>
    <w:rsid w:val="00282D17"/>
    <w:rsid w:val="002B24C0"/>
    <w:rsid w:val="002C6DAE"/>
    <w:rsid w:val="00373C9F"/>
    <w:rsid w:val="003B3AE5"/>
    <w:rsid w:val="003C7B2B"/>
    <w:rsid w:val="005D05FD"/>
    <w:rsid w:val="006059B9"/>
    <w:rsid w:val="006354DB"/>
    <w:rsid w:val="006C7454"/>
    <w:rsid w:val="00720152"/>
    <w:rsid w:val="00722A63"/>
    <w:rsid w:val="0075604B"/>
    <w:rsid w:val="00770176"/>
    <w:rsid w:val="0086731B"/>
    <w:rsid w:val="008A64B7"/>
    <w:rsid w:val="00933A36"/>
    <w:rsid w:val="009374CA"/>
    <w:rsid w:val="00A13A73"/>
    <w:rsid w:val="00A5105D"/>
    <w:rsid w:val="00AA3039"/>
    <w:rsid w:val="00AA54D1"/>
    <w:rsid w:val="00B17571"/>
    <w:rsid w:val="00D166E6"/>
    <w:rsid w:val="00D20107"/>
    <w:rsid w:val="00E64476"/>
    <w:rsid w:val="00EA39A9"/>
    <w:rsid w:val="00F03281"/>
    <w:rsid w:val="00F45CAC"/>
    <w:rsid w:val="00F958D7"/>
    <w:rsid w:val="00FD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3AE5"/>
    <w:rPr>
      <w:b/>
      <w:bCs/>
    </w:rPr>
  </w:style>
  <w:style w:type="paragraph" w:styleId="ListeParagraf">
    <w:name w:val="List Paragraph"/>
    <w:basedOn w:val="Normal"/>
    <w:uiPriority w:val="34"/>
    <w:qFormat/>
    <w:rsid w:val="008673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6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3AE5"/>
    <w:rPr>
      <w:b/>
      <w:bCs/>
    </w:rPr>
  </w:style>
  <w:style w:type="paragraph" w:styleId="ListeParagraf">
    <w:name w:val="List Paragraph"/>
    <w:basedOn w:val="Normal"/>
    <w:uiPriority w:val="34"/>
    <w:qFormat/>
    <w:rsid w:val="008673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10BBD-CEBE-4939-89DE-9F56C0F2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 AYDOGDU</dc:creator>
  <cp:lastModifiedBy>SARACOGLU</cp:lastModifiedBy>
  <cp:revision>4</cp:revision>
  <cp:lastPrinted>2016-05-10T14:06:00Z</cp:lastPrinted>
  <dcterms:created xsi:type="dcterms:W3CDTF">2016-05-12T05:56:00Z</dcterms:created>
  <dcterms:modified xsi:type="dcterms:W3CDTF">2016-05-14T07:27:00Z</dcterms:modified>
</cp:coreProperties>
</file>