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6D" w:rsidRDefault="00001E6D" w:rsidP="00001E6D">
      <w:pPr>
        <w:shd w:val="clear" w:color="auto" w:fill="FFFFFF"/>
        <w:spacing w:after="324" w:line="142"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Konu </w:t>
      </w:r>
      <w:r>
        <w:rPr>
          <w:rFonts w:ascii="Times New Roman" w:eastAsia="Times New Roman" w:hAnsi="Times New Roman" w:cs="Times New Roman"/>
          <w:sz w:val="24"/>
          <w:szCs w:val="24"/>
          <w:lang w:eastAsia="tr-TR"/>
        </w:rPr>
        <w:tab/>
        <w:t>: EĞİTİM KURUMU MÜDÜRLÜK BAŞVURULARI HK.</w:t>
      </w:r>
    </w:p>
    <w:p w:rsidR="00001E6D" w:rsidRPr="00001E6D" w:rsidRDefault="00001E6D" w:rsidP="00001E6D">
      <w:pPr>
        <w:shd w:val="clear" w:color="auto" w:fill="FFFFFF"/>
        <w:spacing w:after="324" w:line="142" w:lineRule="atLeast"/>
        <w:jc w:val="both"/>
        <w:rPr>
          <w:rFonts w:ascii="Times New Roman" w:eastAsia="Times New Roman" w:hAnsi="Times New Roman" w:cs="Times New Roman"/>
          <w:sz w:val="24"/>
          <w:szCs w:val="24"/>
          <w:lang w:eastAsia="tr-TR"/>
        </w:rPr>
      </w:pPr>
      <w:r w:rsidRPr="00001E6D">
        <w:rPr>
          <w:rFonts w:ascii="Times New Roman" w:eastAsia="Times New Roman" w:hAnsi="Times New Roman" w:cs="Times New Roman"/>
          <w:sz w:val="24"/>
          <w:szCs w:val="24"/>
          <w:lang w:eastAsia="tr-TR"/>
        </w:rPr>
        <w:t>Milli Eğitim Bakanlığına bağlı Eğitim Kurumlarına Yöneticilerin Görevlendirme Kılavuz eki takvimine göre 25-28 Nisan 2016 tarihleri arasında müdür olarak görevlendirmek üzere şartları tutan adayların başvuruları alınmıştır.</w:t>
      </w:r>
    </w:p>
    <w:p w:rsidR="00001E6D" w:rsidRPr="00001E6D" w:rsidRDefault="00001E6D" w:rsidP="00001E6D">
      <w:pPr>
        <w:shd w:val="clear" w:color="auto" w:fill="FFFFFF"/>
        <w:spacing w:after="324" w:line="142" w:lineRule="atLeast"/>
        <w:jc w:val="both"/>
        <w:rPr>
          <w:rFonts w:ascii="Times New Roman" w:eastAsia="Times New Roman" w:hAnsi="Times New Roman" w:cs="Times New Roman"/>
          <w:sz w:val="24"/>
          <w:szCs w:val="24"/>
          <w:lang w:eastAsia="tr-TR"/>
        </w:rPr>
      </w:pPr>
      <w:r w:rsidRPr="00001E6D">
        <w:rPr>
          <w:rFonts w:ascii="Times New Roman" w:eastAsia="Times New Roman" w:hAnsi="Times New Roman" w:cs="Times New Roman"/>
          <w:sz w:val="24"/>
          <w:szCs w:val="24"/>
          <w:lang w:eastAsia="tr-TR"/>
        </w:rPr>
        <w:t xml:space="preserve">Milli Eğitim Bakanlığına bağlı Eğitim Kurumları Yöneticilerinin Görevlendirilmelerine Dair </w:t>
      </w:r>
      <w:proofErr w:type="spellStart"/>
      <w:r w:rsidRPr="00001E6D">
        <w:rPr>
          <w:rFonts w:ascii="Times New Roman" w:eastAsia="Times New Roman" w:hAnsi="Times New Roman" w:cs="Times New Roman"/>
          <w:sz w:val="24"/>
          <w:szCs w:val="24"/>
          <w:lang w:eastAsia="tr-TR"/>
        </w:rPr>
        <w:t>Yönetmelik’in</w:t>
      </w:r>
      <w:proofErr w:type="spellEnd"/>
      <w:r w:rsidRPr="00001E6D">
        <w:rPr>
          <w:rFonts w:ascii="Times New Roman" w:eastAsia="Times New Roman" w:hAnsi="Times New Roman" w:cs="Times New Roman"/>
          <w:sz w:val="24"/>
          <w:szCs w:val="24"/>
          <w:lang w:eastAsia="tr-TR"/>
        </w:rPr>
        <w:t xml:space="preserve"> 6. Maddesinin ikinci fıkrasında; </w:t>
      </w:r>
      <w:r w:rsidRPr="00001E6D">
        <w:rPr>
          <w:rFonts w:ascii="Times New Roman" w:eastAsia="Times New Roman" w:hAnsi="Times New Roman" w:cs="Times New Roman"/>
          <w:b/>
          <w:bCs/>
          <w:sz w:val="24"/>
          <w:szCs w:val="24"/>
          <w:lang w:eastAsia="tr-TR"/>
        </w:rPr>
        <w:t>“(2) Müdür olarak görevlendirilmek üzere başvuruda bulunan yeterli sayıda aday bulunamaması hâlinde, bu maddenin birinci fıkrasında aranan hizmet süreleri ihtiyaç karşılanana kadar birer yıl düşürülür.”</w:t>
      </w:r>
      <w:r w:rsidRPr="00001E6D">
        <w:rPr>
          <w:rFonts w:ascii="Times New Roman" w:eastAsia="Times New Roman" w:hAnsi="Times New Roman" w:cs="Times New Roman"/>
          <w:sz w:val="24"/>
          <w:szCs w:val="24"/>
          <w:lang w:eastAsia="tr-TR"/>
        </w:rPr>
        <w:t xml:space="preserve">hükmü yer almaktadır. </w:t>
      </w:r>
    </w:p>
    <w:p w:rsidR="00001E6D" w:rsidRPr="00001E6D" w:rsidRDefault="00001E6D" w:rsidP="00001E6D">
      <w:pPr>
        <w:shd w:val="clear" w:color="auto" w:fill="FFFFFF"/>
        <w:spacing w:after="324" w:line="142" w:lineRule="atLeast"/>
        <w:jc w:val="both"/>
        <w:rPr>
          <w:rFonts w:ascii="Times New Roman" w:eastAsia="Times New Roman" w:hAnsi="Times New Roman" w:cs="Times New Roman"/>
          <w:sz w:val="24"/>
          <w:szCs w:val="24"/>
          <w:lang w:eastAsia="tr-TR"/>
        </w:rPr>
      </w:pPr>
      <w:proofErr w:type="gramStart"/>
      <w:r w:rsidRPr="00001E6D">
        <w:rPr>
          <w:rFonts w:ascii="Times New Roman" w:eastAsia="Times New Roman" w:hAnsi="Times New Roman" w:cs="Times New Roman"/>
          <w:sz w:val="24"/>
          <w:szCs w:val="24"/>
          <w:lang w:eastAsia="tr-TR"/>
        </w:rPr>
        <w:t xml:space="preserve">Söz konusu hüküm gereğince ilan edilen münhal kadroların üç katı kadar aday bulunmayan illerde 2-3 Mayıs tarihleri arasında  Yönetmeliğin 6. Maddesinde yer alan  “ Müdür başyardımcısı olarak en az iki yıl görev yapmış olmak.” hükmündeki sürenin bir yıla, “Kurucu müdür, müdür yardımcısı ve müdür yetkili öğretmen olarak ayrı </w:t>
      </w:r>
      <w:proofErr w:type="spellStart"/>
      <w:r w:rsidRPr="00001E6D">
        <w:rPr>
          <w:rFonts w:ascii="Times New Roman" w:eastAsia="Times New Roman" w:hAnsi="Times New Roman" w:cs="Times New Roman"/>
          <w:sz w:val="24"/>
          <w:szCs w:val="24"/>
          <w:lang w:eastAsia="tr-TR"/>
        </w:rPr>
        <w:t>ayrı</w:t>
      </w:r>
      <w:proofErr w:type="spellEnd"/>
      <w:r w:rsidRPr="00001E6D">
        <w:rPr>
          <w:rFonts w:ascii="Times New Roman" w:eastAsia="Times New Roman" w:hAnsi="Times New Roman" w:cs="Times New Roman"/>
          <w:sz w:val="24"/>
          <w:szCs w:val="24"/>
          <w:lang w:eastAsia="tr-TR"/>
        </w:rPr>
        <w:t xml:space="preserve"> veya müdür başyardımcılığı dâhil toplam en az üç yıl görev yapmış olmak” hükmündeki üç yıllık sürenin kılavuz eki takvimin sıkışıklığı dikkate alınarak sürelerin birer yıl düşülmesi durumunda münhal kadronun üç katı adaya ulaşılamayacağı değerlendirilen iller tarafından bu sürenin tek seferde bir yıla indirilerek başvuruların bu doğrultuda alınabileceği değerlendirilmektedir.</w:t>
      </w:r>
      <w:proofErr w:type="gramEnd"/>
    </w:p>
    <w:p w:rsidR="00001E6D" w:rsidRPr="00001E6D" w:rsidRDefault="00001E6D" w:rsidP="00001E6D">
      <w:pPr>
        <w:shd w:val="clear" w:color="auto" w:fill="FFFFFF"/>
        <w:spacing w:after="324" w:line="142" w:lineRule="atLeast"/>
        <w:jc w:val="both"/>
        <w:rPr>
          <w:rFonts w:ascii="Times New Roman" w:eastAsia="Times New Roman" w:hAnsi="Times New Roman" w:cs="Times New Roman"/>
          <w:sz w:val="24"/>
          <w:szCs w:val="24"/>
          <w:lang w:eastAsia="tr-TR"/>
        </w:rPr>
      </w:pPr>
      <w:r w:rsidRPr="00001E6D">
        <w:rPr>
          <w:rFonts w:ascii="Times New Roman" w:eastAsia="Times New Roman" w:hAnsi="Times New Roman" w:cs="Times New Roman"/>
          <w:sz w:val="24"/>
          <w:szCs w:val="24"/>
          <w:lang w:eastAsia="tr-TR"/>
        </w:rPr>
        <w:t xml:space="preserve">2-3 Mayıs tarihleri arasında şartları tuttuğu halde daha önce başvuru yapmayan adaylarda başvuru yapabilecektir.  Şartlar bakımından müdürlük tercihlerinin alınmasının son günü olan 20 Haziran 2016 tarihi </w:t>
      </w:r>
      <w:proofErr w:type="gramStart"/>
      <w:r w:rsidRPr="00001E6D">
        <w:rPr>
          <w:rFonts w:ascii="Times New Roman" w:eastAsia="Times New Roman" w:hAnsi="Times New Roman" w:cs="Times New Roman"/>
          <w:sz w:val="24"/>
          <w:szCs w:val="24"/>
          <w:lang w:eastAsia="tr-TR"/>
        </w:rPr>
        <w:t>baz</w:t>
      </w:r>
      <w:proofErr w:type="gramEnd"/>
      <w:r w:rsidRPr="00001E6D">
        <w:rPr>
          <w:rFonts w:ascii="Times New Roman" w:eastAsia="Times New Roman" w:hAnsi="Times New Roman" w:cs="Times New Roman"/>
          <w:sz w:val="24"/>
          <w:szCs w:val="24"/>
          <w:lang w:eastAsia="tr-TR"/>
        </w:rPr>
        <w:t xml:space="preserve"> alınacaktır.</w:t>
      </w:r>
    </w:p>
    <w:p w:rsidR="00001E6D" w:rsidRPr="00001E6D" w:rsidRDefault="00001E6D" w:rsidP="00001E6D">
      <w:pPr>
        <w:shd w:val="clear" w:color="auto" w:fill="FFFFFF"/>
        <w:spacing w:after="324" w:line="142" w:lineRule="atLeast"/>
        <w:jc w:val="both"/>
        <w:rPr>
          <w:rFonts w:ascii="Times New Roman" w:eastAsia="Times New Roman" w:hAnsi="Times New Roman" w:cs="Times New Roman"/>
          <w:sz w:val="24"/>
          <w:szCs w:val="24"/>
          <w:lang w:eastAsia="tr-TR"/>
        </w:rPr>
      </w:pPr>
    </w:p>
    <w:p w:rsidR="00001E6D" w:rsidRPr="00001E6D" w:rsidRDefault="00001E6D" w:rsidP="00001E6D">
      <w:pPr>
        <w:spacing w:after="0" w:line="240" w:lineRule="exact"/>
        <w:rPr>
          <w:rFonts w:ascii="Times New Roman" w:eastAsia="Times New Roman" w:hAnsi="Times New Roman" w:cs="Times New Roman"/>
          <w:lang w:eastAsia="tr-TR"/>
        </w:rPr>
      </w:pPr>
    </w:p>
    <w:p w:rsidR="00001E6D" w:rsidRPr="00001E6D" w:rsidRDefault="00001E6D" w:rsidP="00001E6D">
      <w:pPr>
        <w:spacing w:after="0" w:line="240" w:lineRule="exact"/>
        <w:ind w:left="2124"/>
        <w:jc w:val="center"/>
        <w:rPr>
          <w:rFonts w:ascii="Times New Roman" w:eastAsia="Times New Roman" w:hAnsi="Times New Roman" w:cs="Times New Roman"/>
          <w:sz w:val="24"/>
          <w:szCs w:val="24"/>
          <w:lang w:eastAsia="tr-TR"/>
        </w:rPr>
      </w:pPr>
      <w:r w:rsidRPr="00001E6D">
        <w:rPr>
          <w:rFonts w:ascii="Times New Roman" w:eastAsia="Times New Roman" w:hAnsi="Times New Roman" w:cs="Times New Roman"/>
          <w:sz w:val="24"/>
          <w:szCs w:val="24"/>
          <w:lang w:eastAsia="tr-TR"/>
        </w:rPr>
        <w:t>İnsan Kaynakları Genel Müdürlüğü</w:t>
      </w:r>
    </w:p>
    <w:p w:rsidR="00001E6D" w:rsidRPr="00001E6D" w:rsidRDefault="00001E6D" w:rsidP="00001E6D">
      <w:pPr>
        <w:spacing w:after="0" w:line="240" w:lineRule="exact"/>
        <w:ind w:left="2124"/>
        <w:jc w:val="center"/>
        <w:rPr>
          <w:rFonts w:ascii="Times New Roman" w:eastAsia="Times New Roman" w:hAnsi="Times New Roman" w:cs="Times New Roman"/>
          <w:sz w:val="24"/>
          <w:szCs w:val="24"/>
          <w:lang w:eastAsia="tr-TR"/>
        </w:rPr>
      </w:pPr>
      <w:r w:rsidRPr="00001E6D">
        <w:rPr>
          <w:rFonts w:ascii="Times New Roman" w:eastAsia="Times New Roman" w:hAnsi="Times New Roman" w:cs="Times New Roman"/>
          <w:sz w:val="24"/>
          <w:szCs w:val="24"/>
          <w:lang w:eastAsia="tr-TR"/>
        </w:rPr>
        <w:t>Merkez Atama Daire Başkanlığı</w:t>
      </w:r>
    </w:p>
    <w:p w:rsidR="005501C4" w:rsidRDefault="005501C4"/>
    <w:sectPr w:rsidR="005501C4" w:rsidSect="005501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1E6D"/>
    <w:rsid w:val="00001E6D"/>
    <w:rsid w:val="004313F7"/>
    <w:rsid w:val="00524054"/>
    <w:rsid w:val="005501C4"/>
    <w:rsid w:val="00820A3E"/>
    <w:rsid w:val="009E68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574035">
      <w:bodyDiv w:val="1"/>
      <w:marLeft w:val="0"/>
      <w:marRight w:val="0"/>
      <w:marTop w:val="0"/>
      <w:marBottom w:val="0"/>
      <w:divBdr>
        <w:top w:val="none" w:sz="0" w:space="0" w:color="auto"/>
        <w:left w:val="none" w:sz="0" w:space="0" w:color="auto"/>
        <w:bottom w:val="none" w:sz="0" w:space="0" w:color="auto"/>
        <w:right w:val="none" w:sz="0" w:space="0" w:color="auto"/>
      </w:divBdr>
      <w:divsChild>
        <w:div w:id="109983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Company>Hewlett-Packard Company</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Karapirli</dc:creator>
  <cp:lastModifiedBy>Kemal Karapirli</cp:lastModifiedBy>
  <cp:revision>1</cp:revision>
  <dcterms:created xsi:type="dcterms:W3CDTF">2016-05-02T06:41:00Z</dcterms:created>
  <dcterms:modified xsi:type="dcterms:W3CDTF">2016-05-02T06:42:00Z</dcterms:modified>
</cp:coreProperties>
</file>