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37" w:rsidRDefault="00B42F37" w:rsidP="00B42F37"/>
    <w:p w:rsidR="00B42F37" w:rsidRDefault="00B42F37" w:rsidP="00B42F37">
      <w:pPr>
        <w:jc w:val="center"/>
      </w:pPr>
      <w:r>
        <w:t>BESLENME DOSTU OKUL İL PERFORMANS İZLEM</w:t>
      </w:r>
      <w:r w:rsidR="000D2399">
        <w:t>E</w:t>
      </w:r>
      <w:r>
        <w:t xml:space="preserve"> TABLOSU</w:t>
      </w:r>
    </w:p>
    <w:p w:rsidR="007F13CE" w:rsidRDefault="007F13CE" w:rsidP="00B42F37">
      <w:pPr>
        <w:jc w:val="center"/>
      </w:pPr>
      <w:r>
        <w:t>……………… İL MİLLÎ EĞİTİM MÜDÜRLÜĞÜ</w:t>
      </w:r>
    </w:p>
    <w:p w:rsidR="00B42F37" w:rsidRDefault="00B42F37" w:rsidP="00B42F37"/>
    <w:tbl>
      <w:tblPr>
        <w:tblStyle w:val="TabloKlavuzu"/>
        <w:tblW w:w="0" w:type="auto"/>
        <w:tblLook w:val="04A0"/>
      </w:tblPr>
      <w:tblGrid>
        <w:gridCol w:w="2235"/>
        <w:gridCol w:w="2268"/>
        <w:gridCol w:w="2126"/>
        <w:gridCol w:w="2410"/>
      </w:tblGrid>
      <w:tr w:rsidR="00B42F37" w:rsidTr="007F13CE">
        <w:tc>
          <w:tcPr>
            <w:tcW w:w="2235" w:type="dxa"/>
            <w:vAlign w:val="center"/>
          </w:tcPr>
          <w:p w:rsidR="00B42F37" w:rsidRDefault="00B42F37" w:rsidP="00B42F37">
            <w:r>
              <w:t>Beslenme Dostu Sertifikası Alan Resmi/Özel Okullar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  <w:r>
              <w:t>Okul Öncesi/ İlkokul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  <w:r>
              <w:t>Ortaokul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  <w:r>
              <w:t>Lise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</w:tr>
      <w:tr w:rsidR="00B42F37" w:rsidTr="007F13CE">
        <w:trPr>
          <w:trHeight w:val="957"/>
        </w:trPr>
        <w:tc>
          <w:tcPr>
            <w:tcW w:w="2235" w:type="dxa"/>
            <w:vAlign w:val="center"/>
          </w:tcPr>
          <w:p w:rsidR="00B42F37" w:rsidRDefault="00B42F37" w:rsidP="00B42F37">
            <w:r>
              <w:t xml:space="preserve">2015 </w:t>
            </w:r>
            <w:proofErr w:type="gramStart"/>
            <w:r>
              <w:t>Yılı  Sertifika</w:t>
            </w:r>
            <w:proofErr w:type="gramEnd"/>
            <w:r>
              <w:t xml:space="preserve"> Alan Okul Sayısı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</w:p>
        </w:tc>
      </w:tr>
      <w:tr w:rsidR="00B42F37" w:rsidTr="007F13CE">
        <w:trPr>
          <w:trHeight w:val="1070"/>
        </w:trPr>
        <w:tc>
          <w:tcPr>
            <w:tcW w:w="2235" w:type="dxa"/>
            <w:vAlign w:val="center"/>
          </w:tcPr>
          <w:p w:rsidR="00B42F37" w:rsidRDefault="00B42F37" w:rsidP="00B42F37">
            <w:r>
              <w:t>2016 Yılı Hedefi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</w:p>
        </w:tc>
      </w:tr>
    </w:tbl>
    <w:p w:rsidR="00B42F37" w:rsidRDefault="00B42F37" w:rsidP="00B42F37"/>
    <w:p w:rsidR="00B42F37" w:rsidRDefault="00B42F37" w:rsidP="00B42F37">
      <w:r>
        <w:t xml:space="preserve"> </w:t>
      </w:r>
    </w:p>
    <w:p w:rsidR="00B42F37" w:rsidRDefault="00B42F37" w:rsidP="00B42F37">
      <w:r>
        <w:t xml:space="preserve"> </w:t>
      </w:r>
    </w:p>
    <w:p w:rsidR="00B42F37" w:rsidRDefault="00B42F37" w:rsidP="00B42F37"/>
    <w:p w:rsidR="00B42F37" w:rsidRDefault="00B42F37" w:rsidP="00B42F37">
      <w:r>
        <w:t xml:space="preserve"> </w:t>
      </w:r>
    </w:p>
    <w:p w:rsidR="00753C1C" w:rsidRDefault="00753C1C"/>
    <w:sectPr w:rsidR="00753C1C" w:rsidSect="0075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F37"/>
    <w:rsid w:val="000D2399"/>
    <w:rsid w:val="0018473D"/>
    <w:rsid w:val="002B5B29"/>
    <w:rsid w:val="00753C1C"/>
    <w:rsid w:val="007F13CE"/>
    <w:rsid w:val="00820AE4"/>
    <w:rsid w:val="00B42F37"/>
    <w:rsid w:val="00C7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74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GURUN</dc:creator>
  <cp:lastModifiedBy>Bülent KÖSE</cp:lastModifiedBy>
  <cp:revision>2</cp:revision>
  <dcterms:created xsi:type="dcterms:W3CDTF">2015-10-26T11:31:00Z</dcterms:created>
  <dcterms:modified xsi:type="dcterms:W3CDTF">2015-10-26T11:31:00Z</dcterms:modified>
</cp:coreProperties>
</file>